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CC" w:rsidRPr="00D64BED" w:rsidRDefault="00D00BCC">
      <w:bookmarkStart w:id="0" w:name="_Toc517578033"/>
    </w:p>
    <w:p w:rsidR="00D00BCC" w:rsidRPr="00D64BED" w:rsidRDefault="00D00BCC"/>
    <w:p w:rsidR="00D00BCC" w:rsidRPr="00D64BED" w:rsidRDefault="00D00BCC"/>
    <w:p w:rsidR="00D00BCC" w:rsidRPr="00D64BED" w:rsidRDefault="00D00BCC">
      <w:pPr>
        <w:pStyle w:val="ad"/>
      </w:pPr>
    </w:p>
    <w:p w:rsidR="00D00BCC" w:rsidRPr="00D64BED" w:rsidRDefault="00D00BCC">
      <w:pPr>
        <w:pStyle w:val="ad"/>
      </w:pPr>
    </w:p>
    <w:p w:rsidR="00D64BED" w:rsidRPr="00D64BED" w:rsidRDefault="00D64BED"/>
    <w:p w:rsidR="00D64BED" w:rsidRPr="00D64BED" w:rsidRDefault="00D64BED"/>
    <w:p w:rsidR="00D64BED" w:rsidRPr="00D64BED" w:rsidRDefault="00D64BED"/>
    <w:p w:rsidR="00340259" w:rsidRPr="008F1234" w:rsidRDefault="007E309F" w:rsidP="00340259">
      <w:pPr>
        <w:pStyle w:val="a9"/>
        <w:spacing w:after="0" w:line="360" w:lineRule="auto"/>
        <w:rPr>
          <w:sz w:val="28"/>
          <w:szCs w:val="28"/>
        </w:rPr>
      </w:pPr>
      <w:r w:rsidRPr="007E309F">
        <w:rPr>
          <w:sz w:val="28"/>
          <w:szCs w:val="28"/>
        </w:rPr>
        <w:t>АИС</w:t>
      </w:r>
      <w:r w:rsidR="00145007">
        <w:rPr>
          <w:sz w:val="28"/>
          <w:szCs w:val="28"/>
        </w:rPr>
        <w:t>У</w:t>
      </w:r>
      <w:r w:rsidR="00340259" w:rsidRPr="008F1234">
        <w:rPr>
          <w:sz w:val="28"/>
          <w:szCs w:val="28"/>
        </w:rPr>
        <w:t xml:space="preserve"> «</w:t>
      </w:r>
      <w:r w:rsidR="00A323CB">
        <w:rPr>
          <w:sz w:val="28"/>
          <w:szCs w:val="28"/>
        </w:rPr>
        <w:t>Параграф УДОД</w:t>
      </w:r>
      <w:r w:rsidR="00340259" w:rsidRPr="008F1234">
        <w:rPr>
          <w:sz w:val="28"/>
          <w:szCs w:val="28"/>
        </w:rPr>
        <w:t>»</w:t>
      </w:r>
    </w:p>
    <w:p w:rsidR="008D5680" w:rsidRDefault="002930C4" w:rsidP="003402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40259">
        <w:rPr>
          <w:sz w:val="28"/>
          <w:szCs w:val="28"/>
        </w:rPr>
        <w:t>учреждений</w:t>
      </w:r>
      <w:r w:rsidR="00A323CB">
        <w:rPr>
          <w:sz w:val="28"/>
          <w:szCs w:val="28"/>
        </w:rPr>
        <w:t xml:space="preserve"> дополнительного образования</w:t>
      </w:r>
    </w:p>
    <w:p w:rsidR="00340259" w:rsidRPr="005E31C0" w:rsidRDefault="00340259" w:rsidP="00340259">
      <w:pPr>
        <w:spacing w:line="360" w:lineRule="auto"/>
        <w:jc w:val="center"/>
        <w:rPr>
          <w:b/>
          <w:sz w:val="28"/>
          <w:szCs w:val="28"/>
        </w:rPr>
      </w:pPr>
    </w:p>
    <w:p w:rsidR="00340259" w:rsidRPr="00340259" w:rsidRDefault="00340259" w:rsidP="00340259">
      <w:pPr>
        <w:spacing w:line="360" w:lineRule="auto"/>
        <w:jc w:val="center"/>
        <w:rPr>
          <w:b/>
          <w:sz w:val="28"/>
          <w:szCs w:val="28"/>
        </w:rPr>
      </w:pPr>
      <w:r w:rsidRPr="00340259">
        <w:rPr>
          <w:b/>
          <w:sz w:val="28"/>
          <w:szCs w:val="28"/>
        </w:rPr>
        <w:t>ОПИСАНИЕ ПРИМЕНЕНИЯ</w:t>
      </w:r>
    </w:p>
    <w:p w:rsidR="008D5680" w:rsidRPr="008D5680" w:rsidRDefault="008D5680" w:rsidP="00340259">
      <w:pPr>
        <w:spacing w:line="360" w:lineRule="auto"/>
        <w:jc w:val="center"/>
        <w:rPr>
          <w:sz w:val="28"/>
          <w:szCs w:val="28"/>
        </w:rPr>
      </w:pPr>
    </w:p>
    <w:p w:rsidR="00227F38" w:rsidRPr="008D5680" w:rsidRDefault="00227F38" w:rsidP="00340259">
      <w:pPr>
        <w:spacing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 w:rsidR="00CC0A23">
        <w:rPr>
          <w:b/>
          <w:i/>
          <w:sz w:val="28"/>
          <w:szCs w:val="28"/>
        </w:rPr>
        <w:t>Администратора</w:t>
      </w:r>
    </w:p>
    <w:p w:rsidR="00D00BCC" w:rsidRPr="00D64BED" w:rsidRDefault="00D00BCC"/>
    <w:p w:rsidR="00D00BCC" w:rsidRPr="00D64BED" w:rsidRDefault="00D00BCC"/>
    <w:p w:rsidR="00D00BCC" w:rsidRPr="00D64BED" w:rsidRDefault="00D00BCC"/>
    <w:p w:rsidR="00D64BED" w:rsidRPr="00D64BED" w:rsidRDefault="00D64BED"/>
    <w:p w:rsidR="00D64BED" w:rsidRPr="00D64BED" w:rsidRDefault="00D64BED"/>
    <w:p w:rsidR="00D64BED" w:rsidRPr="00D64BED" w:rsidRDefault="00D64BED"/>
    <w:p w:rsidR="00D64BED" w:rsidRPr="00D64BED" w:rsidRDefault="00D64BED"/>
    <w:p w:rsidR="00D64BED" w:rsidRPr="00D64BED" w:rsidRDefault="00D64BED"/>
    <w:p w:rsidR="00D64BED" w:rsidRPr="00D64BED" w:rsidRDefault="00D64BED"/>
    <w:p w:rsidR="00D64BED" w:rsidRPr="00D64BED" w:rsidRDefault="00D64BED"/>
    <w:p w:rsidR="00D00BCC" w:rsidRPr="00D64BED" w:rsidRDefault="00D00BCC"/>
    <w:p w:rsidR="00453E70" w:rsidRDefault="00453E70" w:rsidP="00145007">
      <w:pPr>
        <w:spacing w:line="360" w:lineRule="auto"/>
        <w:jc w:val="center"/>
      </w:pPr>
      <w:r>
        <w:rPr>
          <w:b/>
        </w:rPr>
        <w:t>Санкт-Петербург</w:t>
      </w:r>
    </w:p>
    <w:p w:rsidR="00D00BCC" w:rsidRDefault="00AA3FDE" w:rsidP="00145007">
      <w:pPr>
        <w:spacing w:line="360" w:lineRule="auto"/>
        <w:jc w:val="center"/>
        <w:rPr>
          <w:b/>
        </w:rPr>
      </w:pPr>
      <w:r w:rsidRPr="007E309F">
        <w:rPr>
          <w:b/>
        </w:rPr>
        <w:t>201</w:t>
      </w:r>
      <w:r w:rsidR="00A323CB">
        <w:rPr>
          <w:b/>
        </w:rPr>
        <w:t>5</w:t>
      </w:r>
    </w:p>
    <w:p w:rsidR="00BC4969" w:rsidRDefault="00BC4969" w:rsidP="00145007">
      <w:pPr>
        <w:spacing w:line="360" w:lineRule="auto"/>
        <w:jc w:val="center"/>
        <w:rPr>
          <w:b/>
        </w:rPr>
      </w:pPr>
    </w:p>
    <w:p w:rsidR="00BC4969" w:rsidRPr="00224477" w:rsidRDefault="00BC4969" w:rsidP="00145007">
      <w:pPr>
        <w:spacing w:line="360" w:lineRule="auto"/>
        <w:jc w:val="center"/>
        <w:rPr>
          <w:b/>
        </w:rPr>
      </w:pPr>
    </w:p>
    <w:p w:rsidR="00DE6DC1" w:rsidRPr="00D64BED" w:rsidRDefault="00DE6DC1" w:rsidP="000D0BF6">
      <w:pPr>
        <w:ind w:firstLine="720"/>
        <w:jc w:val="both"/>
      </w:pPr>
      <w:r w:rsidRPr="00DE6DC1">
        <w:lastRenderedPageBreak/>
        <w:t xml:space="preserve">В руководстве описываются </w:t>
      </w:r>
      <w:r w:rsidR="008D5680">
        <w:t xml:space="preserve">приложения входящие в </w:t>
      </w:r>
      <w:r w:rsidR="007E309F" w:rsidRPr="007E309F">
        <w:t>автоматизированн</w:t>
      </w:r>
      <w:r w:rsidR="007E309F">
        <w:t>ую</w:t>
      </w:r>
      <w:r w:rsidR="007E309F" w:rsidRPr="007E309F">
        <w:t xml:space="preserve"> информацио</w:t>
      </w:r>
      <w:r w:rsidR="000D0BF6">
        <w:t>н</w:t>
      </w:r>
      <w:r w:rsidR="007E309F" w:rsidRPr="007E309F">
        <w:t>н</w:t>
      </w:r>
      <w:r w:rsidR="007E309F">
        <w:t>ую</w:t>
      </w:r>
      <w:r w:rsidR="007E309F" w:rsidRPr="007E309F">
        <w:t xml:space="preserve"> систем</w:t>
      </w:r>
      <w:r w:rsidR="007E309F">
        <w:t>у</w:t>
      </w:r>
      <w:r w:rsidR="007E309F" w:rsidRPr="007E309F">
        <w:t xml:space="preserve"> </w:t>
      </w:r>
      <w:r w:rsidR="008D5680">
        <w:t>«</w:t>
      </w:r>
      <w:r w:rsidR="00A323CB">
        <w:t>Параграф УДОД</w:t>
      </w:r>
      <w:r w:rsidR="008D5680">
        <w:t xml:space="preserve">» </w:t>
      </w:r>
      <w:r w:rsidR="00F87895">
        <w:t>(далее «</w:t>
      </w:r>
      <w:r w:rsidR="00A323CB">
        <w:t>Параграф УДОД</w:t>
      </w:r>
      <w:r w:rsidR="00F87895">
        <w:t xml:space="preserve">») </w:t>
      </w:r>
      <w:r w:rsidR="008D5680">
        <w:t xml:space="preserve">предназначенные для автоматизации </w:t>
      </w:r>
      <w:r w:rsidR="000D0BF6">
        <w:t xml:space="preserve">различных </w:t>
      </w:r>
      <w:r w:rsidR="00AB4A87">
        <w:t>видов</w:t>
      </w:r>
      <w:r w:rsidR="008D5680">
        <w:t xml:space="preserve"> деятельности </w:t>
      </w:r>
      <w:r>
        <w:t xml:space="preserve">и </w:t>
      </w:r>
      <w:r w:rsidR="008D5680">
        <w:t xml:space="preserve">документооборота образовательных </w:t>
      </w:r>
      <w:r w:rsidR="002930C4">
        <w:t>организаций</w:t>
      </w:r>
      <w:r w:rsidRPr="00DE6DC1">
        <w:t xml:space="preserve">. </w:t>
      </w:r>
      <w:r w:rsidRPr="00D64BED">
        <w:t>Подробная информация о функциональных возможностях пр</w:t>
      </w:r>
      <w:r w:rsidR="008D5680">
        <w:t>иложений</w:t>
      </w:r>
      <w:r w:rsidRPr="00D64BED">
        <w:t xml:space="preserve"> и правила</w:t>
      </w:r>
      <w:r>
        <w:t>х</w:t>
      </w:r>
      <w:r w:rsidRPr="00D64BED">
        <w:t xml:space="preserve"> работы с ними содерж</w:t>
      </w:r>
      <w:r>
        <w:t>и</w:t>
      </w:r>
      <w:r w:rsidRPr="00D64BED">
        <w:t xml:space="preserve">тся в эксплуатационной документации, </w:t>
      </w:r>
      <w:r w:rsidR="000D0BF6">
        <w:t>поставляемой вместе с дистрибутивом программы</w:t>
      </w:r>
      <w:r w:rsidRPr="00D64BED">
        <w:t>.</w:t>
      </w:r>
    </w:p>
    <w:p w:rsidR="00DE6DC1" w:rsidRDefault="00DE6DC1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Default="00BC4969" w:rsidP="00DE6DC1"/>
    <w:p w:rsidR="00BC4969" w:rsidRPr="00DE6DC1" w:rsidRDefault="00BC4969" w:rsidP="00DE6DC1">
      <w:bookmarkStart w:id="1" w:name="_GoBack"/>
      <w:bookmarkEnd w:id="1"/>
    </w:p>
    <w:p w:rsidR="00D00BCC" w:rsidRPr="00DE6DC1" w:rsidRDefault="00D00BCC" w:rsidP="00A323CB">
      <w:r w:rsidRPr="00D64BED">
        <w:rPr>
          <w:b/>
        </w:rPr>
        <w:lastRenderedPageBreak/>
        <w:t>ГЛАВЛЕНИЕ</w:t>
      </w:r>
    </w:p>
    <w:bookmarkStart w:id="2" w:name="_Toc527435184"/>
    <w:bookmarkStart w:id="3" w:name="_Toc527438469"/>
    <w:bookmarkStart w:id="4" w:name="_Toc527794982"/>
    <w:bookmarkStart w:id="5" w:name="_Toc527795677"/>
    <w:bookmarkStart w:id="6" w:name="_Toc528470438"/>
    <w:bookmarkStart w:id="7" w:name="_Toc11473571"/>
    <w:bookmarkStart w:id="8" w:name="_Toc43809963"/>
    <w:bookmarkStart w:id="9" w:name="_Toc43889591"/>
    <w:bookmarkStart w:id="10" w:name="_Toc44229357"/>
    <w:bookmarkStart w:id="11" w:name="_Toc44236833"/>
    <w:p w:rsidR="00682948" w:rsidRDefault="00BA7362">
      <w:pPr>
        <w:pStyle w:val="12"/>
        <w:tabs>
          <w:tab w:val="right" w:leader="dot" w:pos="10195"/>
        </w:tabs>
        <w:rPr>
          <w:b w:val="0"/>
          <w:noProof/>
        </w:rPr>
      </w:pPr>
      <w:r w:rsidRPr="00D64BED">
        <w:fldChar w:fldCharType="begin"/>
      </w:r>
      <w:r w:rsidR="00D64BED" w:rsidRPr="00D64BED">
        <w:instrText xml:space="preserve"> TOC  \* MERGEFORMAT </w:instrText>
      </w:r>
      <w:r w:rsidRPr="00D64BED">
        <w:fldChar w:fldCharType="separate"/>
      </w:r>
      <w:r w:rsidR="00682948">
        <w:rPr>
          <w:noProof/>
        </w:rPr>
        <w:t>Перед началом работы</w:t>
      </w:r>
      <w:r w:rsidR="00682948">
        <w:rPr>
          <w:noProof/>
        </w:rPr>
        <w:tab/>
      </w:r>
      <w:r>
        <w:rPr>
          <w:noProof/>
        </w:rPr>
        <w:fldChar w:fldCharType="begin"/>
      </w:r>
      <w:r w:rsidR="00682948">
        <w:rPr>
          <w:noProof/>
        </w:rPr>
        <w:instrText xml:space="preserve"> PAGEREF _Toc366229769 \h </w:instrText>
      </w:r>
      <w:r>
        <w:rPr>
          <w:noProof/>
        </w:rPr>
      </w:r>
      <w:r>
        <w:rPr>
          <w:noProof/>
        </w:rPr>
        <w:fldChar w:fldCharType="separate"/>
      </w:r>
      <w:r w:rsidR="00682948">
        <w:rPr>
          <w:noProof/>
        </w:rPr>
        <w:t>4</w:t>
      </w:r>
      <w:r>
        <w:rPr>
          <w:noProof/>
        </w:rPr>
        <w:fldChar w:fldCharType="end"/>
      </w:r>
    </w:p>
    <w:p w:rsidR="00682948" w:rsidRDefault="00682948">
      <w:pPr>
        <w:pStyle w:val="12"/>
        <w:tabs>
          <w:tab w:val="right" w:leader="dot" w:pos="10195"/>
        </w:tabs>
        <w:rPr>
          <w:b w:val="0"/>
          <w:noProof/>
        </w:rPr>
      </w:pPr>
      <w:r>
        <w:rPr>
          <w:noProof/>
        </w:rPr>
        <w:t>Краткий обзор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_Toc366229770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4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Передача данных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_Toc366229771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4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Защита данных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_Toc366229772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5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Хранение данных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_Toc366229773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5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Принцип хранения данных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_Toc366229774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5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Обработка данных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_Toc366229775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5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 xml:space="preserve">Установка обновлений </w:t>
      </w:r>
      <w:r w:rsidR="00A82709">
        <w:rPr>
          <w:noProof/>
        </w:rPr>
        <w:t>АИСУ «</w:t>
      </w:r>
      <w:r w:rsidR="00A323CB">
        <w:rPr>
          <w:noProof/>
        </w:rPr>
        <w:t>Параграф УДОД</w:t>
      </w:r>
      <w:r w:rsidR="00A82709">
        <w:rPr>
          <w:noProof/>
        </w:rPr>
        <w:t>»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_Toc366229776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5</w:t>
      </w:r>
      <w:r w:rsidR="00BA7362">
        <w:rPr>
          <w:noProof/>
        </w:rPr>
        <w:fldChar w:fldCharType="end"/>
      </w:r>
    </w:p>
    <w:p w:rsidR="00682948" w:rsidRDefault="00682948">
      <w:pPr>
        <w:pStyle w:val="12"/>
        <w:tabs>
          <w:tab w:val="right" w:leader="dot" w:pos="10195"/>
        </w:tabs>
        <w:rPr>
          <w:b w:val="0"/>
          <w:noProof/>
        </w:rPr>
      </w:pPr>
      <w:r>
        <w:rPr>
          <w:noProof/>
        </w:rPr>
        <w:t>Приложения (назначение и доступ)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_Toc366229777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6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 xml:space="preserve">Администрирование </w:t>
      </w:r>
      <w:r w:rsidR="00A82709">
        <w:rPr>
          <w:noProof/>
        </w:rPr>
        <w:t>АИСУ «</w:t>
      </w:r>
      <w:r w:rsidR="00A323CB">
        <w:rPr>
          <w:noProof/>
        </w:rPr>
        <w:t>Параграф УДОД</w:t>
      </w:r>
      <w:r w:rsidR="00A82709">
        <w:rPr>
          <w:noProof/>
        </w:rPr>
        <w:t>»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_Toc366229778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6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Предустановленные данные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_Toc366229779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7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Административно-хозяйственная деятельность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_Toc366229780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7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Кадровая работа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_Toc366229781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8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Управление контингентом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_Toc366229782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8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Управление содержанием образования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_Toc366229783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9</w:t>
      </w:r>
      <w:r w:rsidR="00BA7362">
        <w:rPr>
          <w:noProof/>
        </w:rPr>
        <w:fldChar w:fldCharType="end"/>
      </w:r>
    </w:p>
    <w:p w:rsidR="00682948" w:rsidRDefault="00682948">
      <w:pPr>
        <w:pStyle w:val="21"/>
        <w:tabs>
          <w:tab w:val="right" w:leader="dot" w:pos="10195"/>
        </w:tabs>
        <w:rPr>
          <w:i w:val="0"/>
          <w:noProof/>
          <w:sz w:val="24"/>
        </w:rPr>
      </w:pPr>
      <w:r>
        <w:rPr>
          <w:noProof/>
        </w:rPr>
        <w:t>Управление реализацией образовательных программ</w:t>
      </w:r>
      <w:r>
        <w:rPr>
          <w:noProof/>
        </w:rPr>
        <w:tab/>
      </w:r>
      <w:r w:rsidR="00BA7362">
        <w:rPr>
          <w:noProof/>
        </w:rPr>
        <w:fldChar w:fldCharType="begin"/>
      </w:r>
      <w:r>
        <w:rPr>
          <w:noProof/>
        </w:rPr>
        <w:instrText xml:space="preserve"> PAGEREF _Toc366229784 \h </w:instrText>
      </w:r>
      <w:r w:rsidR="00BA7362">
        <w:rPr>
          <w:noProof/>
        </w:rPr>
      </w:r>
      <w:r w:rsidR="00BA7362">
        <w:rPr>
          <w:noProof/>
        </w:rPr>
        <w:fldChar w:fldCharType="separate"/>
      </w:r>
      <w:r>
        <w:rPr>
          <w:noProof/>
        </w:rPr>
        <w:t>9</w:t>
      </w:r>
      <w:r w:rsidR="00BA7362">
        <w:rPr>
          <w:noProof/>
        </w:rPr>
        <w:fldChar w:fldCharType="end"/>
      </w:r>
    </w:p>
    <w:p w:rsidR="00CF0618" w:rsidRPr="00D64BED" w:rsidRDefault="00BA7362" w:rsidP="00CF0618">
      <w:r w:rsidRPr="00D64BED">
        <w:fldChar w:fldCharType="end"/>
      </w:r>
    </w:p>
    <w:p w:rsidR="00D00BCC" w:rsidRPr="00D64BED" w:rsidRDefault="00D00BCC">
      <w:pPr>
        <w:pStyle w:val="ad"/>
      </w:pPr>
      <w:r w:rsidRPr="00D64BED">
        <w:br w:type="page"/>
      </w:r>
      <w:bookmarkStart w:id="12" w:name="_Toc475855777"/>
      <w:bookmarkStart w:id="13" w:name="_Toc477661951"/>
      <w:bookmarkStart w:id="14" w:name="_Toc478978586"/>
      <w:bookmarkStart w:id="15" w:name="_Toc517578036"/>
      <w:bookmarkStart w:id="16" w:name="_Toc527435187"/>
      <w:bookmarkStart w:id="17" w:name="_Toc527438472"/>
      <w:bookmarkStart w:id="18" w:name="_Toc527794985"/>
      <w:bookmarkStart w:id="19" w:name="_Toc527795680"/>
      <w:bookmarkStart w:id="20" w:name="_Toc528470441"/>
      <w:bookmarkStart w:id="21" w:name="_Toc11473574"/>
      <w:bookmarkStart w:id="22" w:name="_Toc43809966"/>
      <w:bookmarkStart w:id="23" w:name="_Toc43889594"/>
      <w:bookmarkStart w:id="24" w:name="_Toc44229360"/>
      <w:bookmarkStart w:id="25" w:name="_Toc44236836"/>
      <w:bookmarkStart w:id="26" w:name="_Toc45523911"/>
      <w:bookmarkStart w:id="27" w:name="_Toc45693886"/>
      <w:bookmarkStart w:id="28" w:name="_Toc45696169"/>
      <w:bookmarkStart w:id="29" w:name="_Toc45696294"/>
      <w:bookmarkStart w:id="30" w:name="_Toc45696515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00BCC" w:rsidRPr="000D0BF6" w:rsidRDefault="000D0BF6" w:rsidP="00227F38">
      <w:pPr>
        <w:pStyle w:val="1"/>
      </w:pPr>
      <w:bookmarkStart w:id="31" w:name="_Toc366229769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lastRenderedPageBreak/>
        <w:t>Перед началом работы</w:t>
      </w:r>
      <w:bookmarkEnd w:id="31"/>
    </w:p>
    <w:p w:rsidR="00E6191D" w:rsidRDefault="00E6191D" w:rsidP="008D5680">
      <w:pPr>
        <w:jc w:val="right"/>
        <w:rPr>
          <w:i/>
          <w:sz w:val="20"/>
          <w:szCs w:val="20"/>
        </w:rPr>
      </w:pPr>
    </w:p>
    <w:p w:rsidR="000D0BF6" w:rsidRDefault="000D0BF6" w:rsidP="008B20F7">
      <w:pPr>
        <w:ind w:firstLine="720"/>
        <w:jc w:val="both"/>
      </w:pPr>
      <w:r>
        <w:t xml:space="preserve">Для начала работы с </w:t>
      </w:r>
      <w:r w:rsidR="00A82709">
        <w:t>АИСУ «</w:t>
      </w:r>
      <w:r w:rsidR="00A323CB">
        <w:t>Параграф УДОД</w:t>
      </w:r>
      <w:r w:rsidR="00A82709">
        <w:t>»</w:t>
      </w:r>
      <w:r>
        <w:t xml:space="preserve"> необходимо п</w:t>
      </w:r>
      <w:r w:rsidR="005948D3">
        <w:t>ознакоми</w:t>
      </w:r>
      <w:r>
        <w:t xml:space="preserve">ться </w:t>
      </w:r>
      <w:r w:rsidR="005948D3">
        <w:t>с документом «</w:t>
      </w:r>
      <w:r w:rsidR="002B64E4" w:rsidRPr="002B64E4">
        <w:t>Установка и настройка</w:t>
      </w:r>
      <w:r w:rsidR="005948D3">
        <w:t>»</w:t>
      </w:r>
      <w:r>
        <w:t xml:space="preserve">, </w:t>
      </w:r>
      <w:r w:rsidR="005948D3">
        <w:t>произве</w:t>
      </w:r>
      <w:r>
        <w:t>сти</w:t>
      </w:r>
      <w:r w:rsidR="005948D3">
        <w:t xml:space="preserve"> установку </w:t>
      </w:r>
      <w:r>
        <w:t xml:space="preserve">серверной части </w:t>
      </w:r>
      <w:r w:rsidR="00A82709">
        <w:t>АИСУ «</w:t>
      </w:r>
      <w:r w:rsidR="00A323CB">
        <w:t>Параграф УДОД</w:t>
      </w:r>
      <w:r w:rsidR="00A82709">
        <w:t>»</w:t>
      </w:r>
      <w:r>
        <w:t xml:space="preserve"> и установку клиентских частей на </w:t>
      </w:r>
      <w:r w:rsidR="005948D3">
        <w:t>компьютеры</w:t>
      </w:r>
      <w:r>
        <w:t xml:space="preserve"> пользователей. </w:t>
      </w:r>
    </w:p>
    <w:p w:rsidR="005948D3" w:rsidRDefault="000D0BF6" w:rsidP="008B20F7">
      <w:pPr>
        <w:ind w:firstLine="720"/>
        <w:jc w:val="both"/>
      </w:pPr>
      <w:r>
        <w:t xml:space="preserve">Обратите внимание на </w:t>
      </w:r>
      <w:r w:rsidR="005948D3">
        <w:t xml:space="preserve">последний раздел документа </w:t>
      </w:r>
      <w:r>
        <w:t xml:space="preserve">«Установка и настройка» посвященный защите </w:t>
      </w:r>
      <w:r w:rsidR="005948D3">
        <w:t>и сохранност</w:t>
      </w:r>
      <w:r>
        <w:t xml:space="preserve">и </w:t>
      </w:r>
      <w:r w:rsidR="005948D3">
        <w:t>данных. В этом разделе перечислены основные моменты, которые необходимо знать и выполнять при работе с программным комплексом, чтобы обеспечить защиту и сохранность данных:</w:t>
      </w:r>
    </w:p>
    <w:p w:rsidR="005948D3" w:rsidRDefault="005948D3" w:rsidP="008B20F7">
      <w:pPr>
        <w:numPr>
          <w:ilvl w:val="0"/>
          <w:numId w:val="4"/>
        </w:numPr>
        <w:jc w:val="both"/>
      </w:pPr>
      <w:r>
        <w:t>Папка, в которую установлена серверная часть программного комплекса, НЕ ДОЛЖНА быть доступна пользователям в сетевом окружении</w:t>
      </w:r>
      <w:r w:rsidRPr="001054B3">
        <w:t xml:space="preserve"> (</w:t>
      </w:r>
      <w:r>
        <w:t>раздел «</w:t>
      </w:r>
      <w:r>
        <w:rPr>
          <w:noProof/>
        </w:rPr>
        <w:t>Установка серверной части»</w:t>
      </w:r>
      <w:r w:rsidRPr="001054B3">
        <w:t>)</w:t>
      </w:r>
      <w:r>
        <w:t>.</w:t>
      </w:r>
    </w:p>
    <w:p w:rsidR="005948D3" w:rsidRDefault="008B20F7" w:rsidP="008B20F7">
      <w:pPr>
        <w:numPr>
          <w:ilvl w:val="0"/>
          <w:numId w:val="4"/>
        </w:numPr>
        <w:jc w:val="both"/>
      </w:pPr>
      <w:r>
        <w:t>Необходимо ИЗМЕНИТЬ п</w:t>
      </w:r>
      <w:r w:rsidR="005948D3">
        <w:t xml:space="preserve">ароль </w:t>
      </w:r>
      <w:r>
        <w:t xml:space="preserve">для </w:t>
      </w:r>
      <w:r w:rsidR="005948D3">
        <w:t xml:space="preserve">пользователя </w:t>
      </w:r>
      <w:r w:rsidR="000D0BF6">
        <w:t>по умолчанию (</w:t>
      </w:r>
      <w:r w:rsidR="000D0BF6">
        <w:rPr>
          <w:lang w:val="en-US"/>
        </w:rPr>
        <w:t>SYSDBA</w:t>
      </w:r>
      <w:r w:rsidR="000D0BF6">
        <w:t xml:space="preserve">) сервера </w:t>
      </w:r>
      <w:r w:rsidR="000D0BF6">
        <w:rPr>
          <w:lang w:val="en-US"/>
        </w:rPr>
        <w:t>Firebird</w:t>
      </w:r>
      <w:r w:rsidR="000D0BF6">
        <w:t xml:space="preserve"> </w:t>
      </w:r>
      <w:r w:rsidR="005948D3">
        <w:t xml:space="preserve"> </w:t>
      </w:r>
      <w:r w:rsidR="005948D3" w:rsidRPr="001054B3">
        <w:t>(</w:t>
      </w:r>
      <w:r w:rsidR="005948D3">
        <w:t>раздел «</w:t>
      </w:r>
      <w:r w:rsidR="005948D3">
        <w:rPr>
          <w:noProof/>
        </w:rPr>
        <w:t xml:space="preserve">Смена пароля системного администратора </w:t>
      </w:r>
      <w:r w:rsidR="005948D3" w:rsidRPr="000E495C">
        <w:rPr>
          <w:noProof/>
          <w:lang w:val="en-US"/>
        </w:rPr>
        <w:t>Firebird</w:t>
      </w:r>
      <w:r w:rsidR="005948D3">
        <w:rPr>
          <w:noProof/>
        </w:rPr>
        <w:t>»</w:t>
      </w:r>
      <w:r w:rsidR="005948D3" w:rsidRPr="001054B3">
        <w:t>)</w:t>
      </w:r>
      <w:r w:rsidR="005948D3">
        <w:t>.</w:t>
      </w:r>
    </w:p>
    <w:p w:rsidR="005948D3" w:rsidRPr="00AB5CD8" w:rsidRDefault="008B20F7" w:rsidP="008B20F7">
      <w:pPr>
        <w:numPr>
          <w:ilvl w:val="0"/>
          <w:numId w:val="4"/>
        </w:numPr>
        <w:jc w:val="both"/>
      </w:pPr>
      <w:r>
        <w:t xml:space="preserve">Необходимо УСТАНОВИТЬ </w:t>
      </w:r>
      <w:r w:rsidR="005948D3">
        <w:t xml:space="preserve">пароль пользователя </w:t>
      </w:r>
      <w:r w:rsidR="005948D3">
        <w:rPr>
          <w:lang w:val="en-US"/>
        </w:rPr>
        <w:t>admin</w:t>
      </w:r>
      <w:r w:rsidR="005948D3">
        <w:t xml:space="preserve"> </w:t>
      </w:r>
      <w:r w:rsidR="00A82709">
        <w:t>АИСУ «</w:t>
      </w:r>
      <w:r w:rsidR="00A323CB">
        <w:t>Параграф УДОД</w:t>
      </w:r>
      <w:r w:rsidR="00A82709">
        <w:t>»</w:t>
      </w:r>
      <w:r w:rsidRPr="001054B3">
        <w:t xml:space="preserve"> </w:t>
      </w:r>
      <w:r w:rsidR="005948D3" w:rsidRPr="001054B3">
        <w:t>(</w:t>
      </w:r>
      <w:r w:rsidR="005948D3">
        <w:t>раздел «</w:t>
      </w:r>
      <w:r w:rsidR="005948D3">
        <w:rPr>
          <w:noProof/>
        </w:rPr>
        <w:t xml:space="preserve">Установка пароля пользователя </w:t>
      </w:r>
      <w:r w:rsidR="005948D3" w:rsidRPr="000E495C">
        <w:rPr>
          <w:noProof/>
          <w:lang w:val="en-US"/>
        </w:rPr>
        <w:t>admin</w:t>
      </w:r>
      <w:r w:rsidR="005948D3">
        <w:rPr>
          <w:noProof/>
        </w:rPr>
        <w:t>»</w:t>
      </w:r>
      <w:r w:rsidR="005948D3" w:rsidRPr="001054B3">
        <w:t>)</w:t>
      </w:r>
      <w:r w:rsidR="005948D3">
        <w:t>.</w:t>
      </w:r>
    </w:p>
    <w:p w:rsidR="005948D3" w:rsidRDefault="008B20F7" w:rsidP="008B20F7">
      <w:pPr>
        <w:numPr>
          <w:ilvl w:val="0"/>
          <w:numId w:val="4"/>
        </w:numPr>
        <w:jc w:val="both"/>
      </w:pPr>
      <w:r>
        <w:rPr>
          <w:u w:val="single"/>
        </w:rPr>
        <w:t xml:space="preserve">Необходимо регулярно создавать </w:t>
      </w:r>
      <w:r w:rsidR="005948D3" w:rsidRPr="005948D3">
        <w:rPr>
          <w:u w:val="single"/>
        </w:rPr>
        <w:t>резервные копии баз данных</w:t>
      </w:r>
      <w:r w:rsidR="005948D3">
        <w:t xml:space="preserve"> </w:t>
      </w:r>
      <w:r w:rsidR="005948D3" w:rsidRPr="001054B3">
        <w:t>(</w:t>
      </w:r>
      <w:r w:rsidR="005948D3">
        <w:t>раздел «</w:t>
      </w:r>
      <w:r w:rsidR="005948D3">
        <w:rPr>
          <w:noProof/>
        </w:rPr>
        <w:t>Создание резервных копий баз данных»</w:t>
      </w:r>
      <w:r w:rsidR="005948D3" w:rsidRPr="001054B3">
        <w:t>)</w:t>
      </w:r>
      <w:r w:rsidR="005948D3">
        <w:t>.</w:t>
      </w:r>
    </w:p>
    <w:p w:rsidR="005948D3" w:rsidRDefault="008B20F7" w:rsidP="008B20F7">
      <w:pPr>
        <w:numPr>
          <w:ilvl w:val="0"/>
          <w:numId w:val="4"/>
        </w:numPr>
        <w:jc w:val="both"/>
      </w:pPr>
      <w:r>
        <w:t xml:space="preserve">Необходимо создать учетную запись для каждого </w:t>
      </w:r>
      <w:r w:rsidR="005948D3">
        <w:t xml:space="preserve">пользователя </w:t>
      </w:r>
      <w:r w:rsidR="00A82709">
        <w:t>АИСУ «</w:t>
      </w:r>
      <w:r w:rsidR="00A323CB">
        <w:t>Параграф УДОД</w:t>
      </w:r>
      <w:r w:rsidR="00A82709">
        <w:t>»</w:t>
      </w:r>
      <w:r>
        <w:t xml:space="preserve"> </w:t>
      </w:r>
      <w:r w:rsidR="005948D3" w:rsidRPr="001054B3">
        <w:t>(</w:t>
      </w:r>
      <w:r w:rsidR="005948D3">
        <w:t>раздел «</w:t>
      </w:r>
      <w:r w:rsidR="002930C4">
        <w:rPr>
          <w:noProof/>
        </w:rPr>
        <w:t>Администрирование</w:t>
      </w:r>
      <w:r w:rsidR="005948D3">
        <w:rPr>
          <w:noProof/>
        </w:rPr>
        <w:t xml:space="preserve"> пользовател</w:t>
      </w:r>
      <w:r w:rsidR="002930C4">
        <w:rPr>
          <w:noProof/>
        </w:rPr>
        <w:t>ей</w:t>
      </w:r>
      <w:r w:rsidR="005948D3">
        <w:rPr>
          <w:noProof/>
        </w:rPr>
        <w:t xml:space="preserve"> базы данных»</w:t>
      </w:r>
      <w:r w:rsidR="005948D3" w:rsidRPr="001054B3">
        <w:t>)</w:t>
      </w:r>
      <w:r w:rsidR="005948D3">
        <w:t>.</w:t>
      </w:r>
    </w:p>
    <w:p w:rsidR="00F87895" w:rsidRDefault="00F87895" w:rsidP="00227F38">
      <w:pPr>
        <w:pStyle w:val="1"/>
      </w:pPr>
      <w:bookmarkStart w:id="32" w:name="_Toc366229770"/>
      <w:bookmarkStart w:id="33" w:name="_Toc517578039"/>
      <w:bookmarkStart w:id="34" w:name="_Toc527435190"/>
      <w:bookmarkStart w:id="35" w:name="_Toc527438475"/>
      <w:bookmarkStart w:id="36" w:name="_Toc527794988"/>
      <w:bookmarkStart w:id="37" w:name="_Toc527795683"/>
      <w:bookmarkStart w:id="38" w:name="_Toc528470444"/>
      <w:bookmarkStart w:id="39" w:name="_Toc11473576"/>
      <w:bookmarkStart w:id="40" w:name="_Toc43809968"/>
      <w:bookmarkStart w:id="41" w:name="_Toc43889596"/>
      <w:bookmarkStart w:id="42" w:name="_Toc44229362"/>
      <w:bookmarkStart w:id="43" w:name="_Toc44236838"/>
      <w:bookmarkStart w:id="44" w:name="_Toc45523913"/>
      <w:bookmarkStart w:id="45" w:name="_Toc45693888"/>
      <w:bookmarkStart w:id="46" w:name="_Toc45696171"/>
      <w:bookmarkStart w:id="47" w:name="_Toc45696296"/>
      <w:bookmarkStart w:id="48" w:name="_Toc45696517"/>
      <w:bookmarkStart w:id="49" w:name="_Toc90109881"/>
      <w:bookmarkStart w:id="50" w:name="_Toc93218823"/>
      <w:bookmarkStart w:id="51" w:name="_Toc137034695"/>
      <w:bookmarkStart w:id="52" w:name="_Toc138645138"/>
      <w:bookmarkStart w:id="53" w:name="_Toc138827715"/>
      <w:bookmarkStart w:id="54" w:name="_Toc139284328"/>
      <w:r>
        <w:t>Краткий обзор</w:t>
      </w:r>
      <w:bookmarkEnd w:id="32"/>
    </w:p>
    <w:p w:rsidR="00E6191D" w:rsidRDefault="00E6191D" w:rsidP="00E6191D">
      <w:pPr>
        <w:jc w:val="right"/>
        <w:rPr>
          <w:i/>
          <w:sz w:val="20"/>
          <w:szCs w:val="20"/>
        </w:rPr>
      </w:pPr>
    </w:p>
    <w:p w:rsidR="00F87895" w:rsidRPr="00C121B7" w:rsidRDefault="00F87895" w:rsidP="008B20F7">
      <w:pPr>
        <w:ind w:firstLine="720"/>
        <w:jc w:val="both"/>
      </w:pPr>
      <w:r w:rsidRPr="00C121B7">
        <w:t xml:space="preserve">В обзоре </w:t>
      </w:r>
      <w:r w:rsidR="008B20F7">
        <w:t xml:space="preserve">приведены </w:t>
      </w:r>
      <w:r w:rsidR="00C121B7">
        <w:t>основные отличия нового программного комплекса «</w:t>
      </w:r>
      <w:r w:rsidR="00A323CB">
        <w:t>Параграф УДОД</w:t>
      </w:r>
      <w:r w:rsidR="00C121B7">
        <w:t>»</w:t>
      </w:r>
      <w:r w:rsidR="00A323CB">
        <w:t xml:space="preserve"> версии </w:t>
      </w:r>
      <w:r w:rsidR="008B20F7">
        <w:t>3</w:t>
      </w:r>
      <w:r w:rsidR="00C121B7">
        <w:t xml:space="preserve"> от предыдущих разработок и причины этих нововведений.</w:t>
      </w:r>
    </w:p>
    <w:p w:rsidR="00F87895" w:rsidRPr="00C121B7" w:rsidRDefault="00F87895" w:rsidP="00F87895">
      <w:pPr>
        <w:pStyle w:val="2"/>
        <w:rPr>
          <w:sz w:val="24"/>
          <w:szCs w:val="24"/>
        </w:rPr>
      </w:pPr>
      <w:bookmarkStart w:id="55" w:name="_Toc366229771"/>
      <w:r w:rsidRPr="00C121B7">
        <w:rPr>
          <w:sz w:val="24"/>
          <w:szCs w:val="24"/>
        </w:rPr>
        <w:t>Передача данных</w:t>
      </w:r>
      <w:bookmarkEnd w:id="55"/>
    </w:p>
    <w:p w:rsidR="00F87895" w:rsidRPr="00C121B7" w:rsidRDefault="00F87895" w:rsidP="008B20F7">
      <w:pPr>
        <w:ind w:firstLine="720"/>
        <w:jc w:val="both"/>
      </w:pPr>
      <w:r w:rsidRPr="00C121B7">
        <w:t xml:space="preserve">Основная </w:t>
      </w:r>
      <w:r w:rsidR="00C121B7">
        <w:t xml:space="preserve">цель, которая ставилась при разработке </w:t>
      </w:r>
      <w:r w:rsidRPr="00C121B7">
        <w:t>новой платформ</w:t>
      </w:r>
      <w:r w:rsidR="00C121B7">
        <w:t>ы</w:t>
      </w:r>
      <w:r w:rsidRPr="00C121B7">
        <w:t>, это передача данных между тремя уровнями</w:t>
      </w:r>
      <w:r w:rsidR="008B20F7">
        <w:t xml:space="preserve"> управления в системе образования региона</w:t>
      </w:r>
      <w:r w:rsidRPr="00C121B7">
        <w:t xml:space="preserve">: </w:t>
      </w:r>
    </w:p>
    <w:p w:rsidR="00F87895" w:rsidRPr="00C121B7" w:rsidRDefault="00BB2383" w:rsidP="00F8789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left:0;text-align:left;margin-left:0;margin-top:3.6pt;width:123.5pt;height:54pt;z-index:251656704">
            <v:textbox>
              <w:txbxContent>
                <w:p w:rsidR="008B20F7" w:rsidRDefault="008B20F7" w:rsidP="00C31A78">
                  <w:pPr>
                    <w:jc w:val="center"/>
                  </w:pPr>
                  <w:r>
                    <w:t xml:space="preserve">Образовательное </w:t>
                  </w:r>
                  <w:r w:rsidR="002930C4">
                    <w:t>организация</w:t>
                  </w:r>
                  <w:r w:rsidRPr="00C121B7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191" type="#_x0000_t202" style="position:absolute;left:0;text-align:left;margin-left:195.5pt;margin-top:3.6pt;width:117pt;height:54pt;z-index:251657728">
            <v:textbox style="mso-next-textbox:#_x0000_s1191">
              <w:txbxContent>
                <w:p w:rsidR="008B20F7" w:rsidRDefault="008B20F7" w:rsidP="00C31A78">
                  <w:pPr>
                    <w:jc w:val="center"/>
                    <w:rPr>
                      <w:noProof/>
                    </w:rPr>
                  </w:pPr>
                  <w:r>
                    <w:t>Районный орган управления образованием</w:t>
                  </w:r>
                  <w:r w:rsidRPr="00C121B7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192" type="#_x0000_t202" style="position:absolute;left:0;text-align:left;margin-left:384.5pt;margin-top:3.6pt;width:114.5pt;height:52.8pt;z-index:251658752">
            <v:textbox>
              <w:txbxContent>
                <w:p w:rsidR="008B20F7" w:rsidRDefault="008B20F7" w:rsidP="00C31A78">
                  <w:pPr>
                    <w:jc w:val="center"/>
                    <w:rPr>
                      <w:noProof/>
                    </w:rPr>
                  </w:pPr>
                  <w:r>
                    <w:t>Региональный орган управления образованием</w:t>
                  </w:r>
                </w:p>
              </w:txbxContent>
            </v:textbox>
            <w10:wrap type="square"/>
          </v:shape>
        </w:pict>
      </w:r>
    </w:p>
    <w:p w:rsidR="00F87895" w:rsidRPr="00C121B7" w:rsidRDefault="00F87895" w:rsidP="00F87895">
      <w:pPr>
        <w:jc w:val="center"/>
      </w:pPr>
      <w:r w:rsidRPr="00C121B7">
        <w:sym w:font="Wingdings" w:char="F0DF"/>
      </w:r>
      <w:r w:rsidRPr="00C121B7">
        <w:sym w:font="Wingdings" w:char="F0E0"/>
      </w:r>
      <w:r w:rsidRPr="00C121B7">
        <w:t xml:space="preserve"> </w:t>
      </w:r>
      <w:r w:rsidR="008B20F7">
        <w:t xml:space="preserve">      </w:t>
      </w:r>
      <w:r w:rsidRPr="00C121B7">
        <w:sym w:font="Wingdings" w:char="F0DF"/>
      </w:r>
      <w:r w:rsidRPr="00C121B7">
        <w:sym w:font="Wingdings" w:char="F0E0"/>
      </w:r>
      <w:r w:rsidR="008B20F7">
        <w:t xml:space="preserve"> </w:t>
      </w:r>
    </w:p>
    <w:p w:rsidR="008B20F7" w:rsidRDefault="008B20F7" w:rsidP="00C121B7"/>
    <w:p w:rsidR="00C121B7" w:rsidRPr="00C121B7" w:rsidRDefault="00F87895" w:rsidP="008B20F7">
      <w:pPr>
        <w:ind w:firstLine="720"/>
        <w:jc w:val="both"/>
      </w:pPr>
      <w:r w:rsidRPr="00C121B7">
        <w:t xml:space="preserve">Каждая база </w:t>
      </w:r>
      <w:r w:rsidR="008B20F7">
        <w:t>данных образовательно</w:t>
      </w:r>
      <w:r w:rsidR="002930C4">
        <w:t>й</w:t>
      </w:r>
      <w:r w:rsidR="008B20F7">
        <w:t xml:space="preserve"> </w:t>
      </w:r>
      <w:r w:rsidR="002930C4">
        <w:t>организации</w:t>
      </w:r>
      <w:r w:rsidR="00C121B7">
        <w:t xml:space="preserve"> получает </w:t>
      </w:r>
      <w:r w:rsidRPr="00C121B7">
        <w:t>уникальны</w:t>
      </w:r>
      <w:r w:rsidR="00C121B7">
        <w:t>й идентификатор</w:t>
      </w:r>
      <w:r w:rsidRPr="00C121B7">
        <w:t xml:space="preserve">, </w:t>
      </w:r>
      <w:r w:rsidR="00C121B7">
        <w:t>который зада</w:t>
      </w:r>
      <w:r w:rsidR="008B20F7">
        <w:t xml:space="preserve">ется </w:t>
      </w:r>
      <w:r w:rsidR="00C121B7">
        <w:t>лицензионным ключом. Таким образом</w:t>
      </w:r>
      <w:r w:rsidRPr="00C121B7">
        <w:t xml:space="preserve"> </w:t>
      </w:r>
      <w:r w:rsidR="008B20F7">
        <w:t>идентификаторы записей (</w:t>
      </w:r>
      <w:r w:rsidRPr="00C121B7">
        <w:t>ID</w:t>
      </w:r>
      <w:r w:rsidR="008B20F7">
        <w:t>)</w:t>
      </w:r>
      <w:r w:rsidRPr="00C121B7">
        <w:t xml:space="preserve"> ни в одной из </w:t>
      </w:r>
      <w:r w:rsidR="008B20F7">
        <w:t xml:space="preserve">существующих экземпляров </w:t>
      </w:r>
      <w:r w:rsidRPr="00C121B7">
        <w:t xml:space="preserve">баз </w:t>
      </w:r>
      <w:r w:rsidR="008B20F7">
        <w:t xml:space="preserve">данных </w:t>
      </w:r>
      <w:r w:rsidR="00A82709">
        <w:t>АИСУ «</w:t>
      </w:r>
      <w:r w:rsidR="00A323CB">
        <w:t>Параграф УДОД</w:t>
      </w:r>
      <w:r w:rsidR="00A82709">
        <w:t>»</w:t>
      </w:r>
      <w:r w:rsidRPr="00C121B7">
        <w:t xml:space="preserve"> не будут </w:t>
      </w:r>
      <w:r w:rsidR="008B20F7">
        <w:t xml:space="preserve">повторяться. </w:t>
      </w:r>
      <w:r w:rsidRPr="00C121B7">
        <w:t>Это позвол</w:t>
      </w:r>
      <w:r w:rsidR="008B20F7">
        <w:t>яет</w:t>
      </w:r>
      <w:r w:rsidRPr="00C121B7">
        <w:t xml:space="preserve"> передавать и обновлять данные между </w:t>
      </w:r>
      <w:r w:rsidR="00C121B7" w:rsidRPr="00C121B7">
        <w:t>тремя уровнями образовательной системы</w:t>
      </w:r>
      <w:r w:rsidR="008B20F7">
        <w:t>,</w:t>
      </w:r>
      <w:r w:rsidR="00C121B7" w:rsidRPr="00C121B7">
        <w:t xml:space="preserve"> </w:t>
      </w:r>
      <w:r w:rsidRPr="00C121B7">
        <w:t xml:space="preserve">не теряя </w:t>
      </w:r>
      <w:r w:rsidR="00C121B7">
        <w:t>ссылочной целостности данных</w:t>
      </w:r>
      <w:r w:rsidRPr="00C121B7">
        <w:t>.</w:t>
      </w:r>
      <w:r w:rsidR="00C121B7">
        <w:t xml:space="preserve"> Кроме того, это позволяет </w:t>
      </w:r>
      <w:r w:rsidR="008B20F7">
        <w:t xml:space="preserve">поддерживать </w:t>
      </w:r>
      <w:r w:rsidR="00C121B7" w:rsidRPr="00C121B7">
        <w:t xml:space="preserve">два механизма передачи данных: </w:t>
      </w:r>
    </w:p>
    <w:p w:rsidR="00C121B7" w:rsidRDefault="00C121B7" w:rsidP="00C46C7B">
      <w:pPr>
        <w:numPr>
          <w:ilvl w:val="0"/>
          <w:numId w:val="5"/>
        </w:numPr>
        <w:jc w:val="both"/>
      </w:pPr>
      <w:r w:rsidRPr="00C121B7">
        <w:t xml:space="preserve">Полный – все данные из </w:t>
      </w:r>
      <w:r w:rsidR="008B20F7">
        <w:t>системы</w:t>
      </w:r>
      <w:r w:rsidRPr="00C121B7">
        <w:t xml:space="preserve"> </w:t>
      </w:r>
      <w:r w:rsidR="000C01B1">
        <w:t xml:space="preserve">передаются </w:t>
      </w:r>
      <w:r w:rsidR="008B20F7">
        <w:t xml:space="preserve">на вышестоящий уровень </w:t>
      </w:r>
      <w:r w:rsidRPr="00C121B7">
        <w:t>одним пакетом</w:t>
      </w:r>
      <w:r>
        <w:t>;</w:t>
      </w:r>
    </w:p>
    <w:p w:rsidR="00F87895" w:rsidRPr="00C121B7" w:rsidRDefault="00C121B7" w:rsidP="00C46C7B">
      <w:pPr>
        <w:numPr>
          <w:ilvl w:val="0"/>
          <w:numId w:val="5"/>
        </w:numPr>
        <w:jc w:val="both"/>
      </w:pPr>
      <w:r w:rsidRPr="00C121B7">
        <w:t xml:space="preserve">Инкрементальный – </w:t>
      </w:r>
      <w:r w:rsidR="000C01B1">
        <w:t xml:space="preserve">передаются </w:t>
      </w:r>
      <w:r w:rsidRPr="00C121B7">
        <w:t xml:space="preserve">только данные, </w:t>
      </w:r>
      <w:r w:rsidR="008B20F7">
        <w:t xml:space="preserve">которые изменились </w:t>
      </w:r>
      <w:r w:rsidRPr="00C121B7">
        <w:t>после последней передачи данных.</w:t>
      </w:r>
    </w:p>
    <w:p w:rsidR="00A323CB" w:rsidRDefault="00A323CB">
      <w:pPr>
        <w:spacing w:after="0" w:line="240" w:lineRule="auto"/>
      </w:pPr>
      <w:r>
        <w:br w:type="page"/>
      </w:r>
    </w:p>
    <w:p w:rsidR="00C121B7" w:rsidRDefault="00C121B7" w:rsidP="00F87895">
      <w:r>
        <w:lastRenderedPageBreak/>
        <w:t>Р</w:t>
      </w:r>
      <w:r w:rsidR="00F87895" w:rsidRPr="00C121B7">
        <w:t>азгранич</w:t>
      </w:r>
      <w:r>
        <w:t>ивается</w:t>
      </w:r>
      <w:r w:rsidR="00F87895" w:rsidRPr="00C121B7">
        <w:t xml:space="preserve"> принцип передачи данных. Одни данные переда</w:t>
      </w:r>
      <w:r>
        <w:t>ются</w:t>
      </w:r>
      <w:r w:rsidR="00F87895" w:rsidRPr="00C121B7">
        <w:t xml:space="preserve"> только свер</w:t>
      </w:r>
      <w:r>
        <w:t>ху вниз:</w:t>
      </w:r>
    </w:p>
    <w:p w:rsidR="00C121B7" w:rsidRPr="00C121B7" w:rsidRDefault="00C46C7B" w:rsidP="00C121B7">
      <w:pPr>
        <w:jc w:val="center"/>
      </w:pPr>
      <w:r>
        <w:t>Регион</w:t>
      </w:r>
      <w:r w:rsidR="00C121B7" w:rsidRPr="00C121B7">
        <w:t xml:space="preserve"> </w:t>
      </w:r>
      <w:r w:rsidR="00C121B7" w:rsidRPr="00C121B7">
        <w:sym w:font="Wingdings" w:char="F0E0"/>
      </w:r>
      <w:r w:rsidR="00C121B7" w:rsidRPr="00C121B7">
        <w:t xml:space="preserve"> Район </w:t>
      </w:r>
      <w:r w:rsidR="00C121B7" w:rsidRPr="00C121B7">
        <w:sym w:font="Wingdings" w:char="F0E0"/>
      </w:r>
      <w:r w:rsidR="00C121B7" w:rsidRPr="00C121B7">
        <w:t xml:space="preserve"> О</w:t>
      </w:r>
      <w:r w:rsidR="00C121B7">
        <w:t>У</w:t>
      </w:r>
    </w:p>
    <w:p w:rsidR="00C121B7" w:rsidRDefault="00F87895" w:rsidP="00F87895">
      <w:r w:rsidRPr="00C121B7">
        <w:t>другие только снизу вверх</w:t>
      </w:r>
      <w:r w:rsidR="00C121B7">
        <w:t>:</w:t>
      </w:r>
    </w:p>
    <w:p w:rsidR="00C121B7" w:rsidRPr="00C121B7" w:rsidRDefault="00C121B7" w:rsidP="00C121B7">
      <w:pPr>
        <w:jc w:val="center"/>
      </w:pPr>
      <w:r w:rsidRPr="00C121B7">
        <w:t xml:space="preserve">ОУ </w:t>
      </w:r>
      <w:r w:rsidRPr="00C121B7">
        <w:sym w:font="Wingdings" w:char="F0E0"/>
      </w:r>
      <w:r w:rsidRPr="00C121B7">
        <w:t xml:space="preserve"> Район </w:t>
      </w:r>
      <w:r w:rsidRPr="00C121B7">
        <w:sym w:font="Wingdings" w:char="F0E0"/>
      </w:r>
      <w:r w:rsidR="00C46C7B">
        <w:t xml:space="preserve"> Регион</w:t>
      </w:r>
    </w:p>
    <w:p w:rsidR="00F87895" w:rsidRDefault="00F87895" w:rsidP="00C46C7B">
      <w:pPr>
        <w:jc w:val="both"/>
      </w:pPr>
      <w:r w:rsidRPr="00C121B7">
        <w:t xml:space="preserve">третьи вообще </w:t>
      </w:r>
      <w:r w:rsidR="00C46C7B">
        <w:t>не передаются</w:t>
      </w:r>
      <w:r w:rsidRPr="00C121B7">
        <w:t xml:space="preserve">. Это </w:t>
      </w:r>
      <w:r w:rsidR="00C46C7B">
        <w:t xml:space="preserve">зависит от требований системы образования конкретного региона, где применяется </w:t>
      </w:r>
      <w:r w:rsidR="00A82709">
        <w:t>АИСУ «</w:t>
      </w:r>
      <w:r w:rsidR="00A323CB">
        <w:t>Параграф УДОД</w:t>
      </w:r>
      <w:r w:rsidR="00A82709">
        <w:t>»</w:t>
      </w:r>
      <w:r w:rsidRPr="00C121B7">
        <w:t>.</w:t>
      </w:r>
    </w:p>
    <w:p w:rsidR="000C01B1" w:rsidRDefault="000C01B1" w:rsidP="00C46C7B">
      <w:pPr>
        <w:ind w:firstLine="720"/>
        <w:jc w:val="both"/>
      </w:pPr>
      <w:r>
        <w:t xml:space="preserve">Следствием трёхуровневой системы передачи данных является </w:t>
      </w:r>
      <w:r w:rsidR="00C46C7B">
        <w:t xml:space="preserve">запрет на </w:t>
      </w:r>
      <w:r>
        <w:t>редактировани</w:t>
      </w:r>
      <w:r w:rsidR="00C46C7B">
        <w:t>е</w:t>
      </w:r>
      <w:r>
        <w:t xml:space="preserve"> большей части словарей</w:t>
      </w:r>
      <w:r w:rsidR="00C46C7B">
        <w:t xml:space="preserve"> на нижестоящих уровнях (район и О</w:t>
      </w:r>
      <w:r w:rsidR="002930C4">
        <w:t>О</w:t>
      </w:r>
      <w:r w:rsidR="00C46C7B">
        <w:t>)</w:t>
      </w:r>
      <w:r>
        <w:t>, введение единого реестра типов и видов О</w:t>
      </w:r>
      <w:r w:rsidR="002930C4">
        <w:t>О</w:t>
      </w:r>
      <w:r>
        <w:t>, видов помещений, должностей О</w:t>
      </w:r>
      <w:r w:rsidR="002930C4">
        <w:t>О</w:t>
      </w:r>
      <w:r>
        <w:t>, предметов и т.д.</w:t>
      </w:r>
    </w:p>
    <w:p w:rsidR="00F87895" w:rsidRPr="00C121B7" w:rsidRDefault="00F87895" w:rsidP="00F87895">
      <w:pPr>
        <w:pStyle w:val="2"/>
        <w:rPr>
          <w:sz w:val="24"/>
          <w:szCs w:val="24"/>
        </w:rPr>
      </w:pPr>
      <w:bookmarkStart w:id="56" w:name="_Toc366229772"/>
      <w:r w:rsidRPr="00C121B7">
        <w:rPr>
          <w:sz w:val="24"/>
          <w:szCs w:val="24"/>
        </w:rPr>
        <w:t>Защита данных</w:t>
      </w:r>
      <w:bookmarkEnd w:id="56"/>
    </w:p>
    <w:p w:rsidR="00F87895" w:rsidRPr="00C121B7" w:rsidRDefault="00F87895" w:rsidP="00C46C7B">
      <w:pPr>
        <w:ind w:firstLine="720"/>
        <w:jc w:val="both"/>
      </w:pPr>
      <w:r w:rsidRPr="00C121B7">
        <w:t>В новой платформе улучшена защита данных. Дост</w:t>
      </w:r>
      <w:r w:rsidR="00C46C7B">
        <w:t>уп пользователей к приложениям системы</w:t>
      </w:r>
      <w:r w:rsidRPr="00C121B7">
        <w:t xml:space="preserve">, осуществляется по паролю. Возможна установка прав доступа пользователя к каждому приложению отдельно. Возможность просмотра или редактирования тех или иных данных в каждом приложении настраивается отдельно. </w:t>
      </w:r>
      <w:r w:rsidR="00C46C7B">
        <w:t>Для л</w:t>
      </w:r>
      <w:r w:rsidRPr="00C121B7">
        <w:t>юбы</w:t>
      </w:r>
      <w:r w:rsidR="00C46C7B">
        <w:t xml:space="preserve">х данных, </w:t>
      </w:r>
      <w:r w:rsidRPr="00C121B7">
        <w:t>введённы</w:t>
      </w:r>
      <w:r w:rsidR="00C46C7B">
        <w:t>х</w:t>
      </w:r>
      <w:r w:rsidRPr="00C121B7">
        <w:t xml:space="preserve"> в </w:t>
      </w:r>
      <w:r w:rsidR="00C46C7B">
        <w:t>систему, сохраняется информация о пользователе, которых их ввел или изменил.</w:t>
      </w:r>
    </w:p>
    <w:p w:rsidR="00F87895" w:rsidRPr="00C121B7" w:rsidRDefault="00C46C7B" w:rsidP="00C46C7B">
      <w:pPr>
        <w:ind w:firstLine="720"/>
        <w:jc w:val="both"/>
      </w:pPr>
      <w:r>
        <w:t xml:space="preserve">Для подключения к базе данных система не использует учетную запись системного администратора </w:t>
      </w:r>
      <w:r>
        <w:rPr>
          <w:lang w:val="en-US"/>
        </w:rPr>
        <w:t>Firebird</w:t>
      </w:r>
      <w:r w:rsidRPr="00C46C7B">
        <w:t xml:space="preserve"> (</w:t>
      </w:r>
      <w:r w:rsidR="00F87895" w:rsidRPr="00C121B7">
        <w:t>SYSDBA</w:t>
      </w:r>
      <w:r w:rsidRPr="00C46C7B">
        <w:t>)</w:t>
      </w:r>
      <w:r w:rsidR="00F87895" w:rsidRPr="00C121B7">
        <w:t xml:space="preserve">. </w:t>
      </w:r>
    </w:p>
    <w:p w:rsidR="00F87895" w:rsidRPr="00C121B7" w:rsidRDefault="00C46C7B" w:rsidP="00C46C7B">
      <w:pPr>
        <w:ind w:firstLine="720"/>
        <w:jc w:val="both"/>
      </w:pPr>
      <w:r>
        <w:t>В</w:t>
      </w:r>
      <w:r w:rsidR="000C01B1">
        <w:t xml:space="preserve"> каждом приложении </w:t>
      </w:r>
      <w:r w:rsidR="00A82709">
        <w:t>АИСУ «</w:t>
      </w:r>
      <w:r w:rsidR="00A323CB">
        <w:t>Параграф УДОД</w:t>
      </w:r>
      <w:r w:rsidR="00A82709">
        <w:t>»</w:t>
      </w:r>
      <w:r>
        <w:t xml:space="preserve"> </w:t>
      </w:r>
      <w:r w:rsidR="000C01B1">
        <w:t xml:space="preserve">доступны только те данные, которые необходимы для </w:t>
      </w:r>
      <w:r w:rsidR="00C449DB">
        <w:t xml:space="preserve">выполнения задач данного приложения. </w:t>
      </w:r>
    </w:p>
    <w:p w:rsidR="00F87895" w:rsidRPr="00C121B7" w:rsidRDefault="00F87895" w:rsidP="00F87895">
      <w:pPr>
        <w:pStyle w:val="2"/>
        <w:rPr>
          <w:sz w:val="24"/>
          <w:szCs w:val="24"/>
        </w:rPr>
      </w:pPr>
      <w:bookmarkStart w:id="57" w:name="_Toc366229773"/>
      <w:r w:rsidRPr="00C121B7">
        <w:rPr>
          <w:sz w:val="24"/>
          <w:szCs w:val="24"/>
        </w:rPr>
        <w:t>Хранение данных</w:t>
      </w:r>
      <w:bookmarkEnd w:id="57"/>
    </w:p>
    <w:p w:rsidR="00F87895" w:rsidRPr="00C121B7" w:rsidRDefault="00F87895" w:rsidP="002930C4">
      <w:pPr>
        <w:spacing w:before="120"/>
        <w:ind w:firstLine="720"/>
        <w:jc w:val="both"/>
      </w:pPr>
      <w:r w:rsidRPr="00C121B7">
        <w:t xml:space="preserve">Изменён принцип хранения данных. Данные расположены в трёх файлах </w:t>
      </w:r>
      <w:r w:rsidR="00C46C7B">
        <w:t>баз данных (БД)</w:t>
      </w:r>
      <w:r w:rsidRPr="00C121B7">
        <w:t>:</w:t>
      </w:r>
    </w:p>
    <w:p w:rsidR="00F87895" w:rsidRPr="00C121B7" w:rsidRDefault="00F87895" w:rsidP="00C46C7B">
      <w:pPr>
        <w:jc w:val="both"/>
      </w:pPr>
      <w:r w:rsidRPr="00C121B7">
        <w:t>BASE.FDB – оперативная (основная) БД, хранящая рабочие данные (необходимо частое резервное копирование)</w:t>
      </w:r>
    </w:p>
    <w:p w:rsidR="00F87895" w:rsidRPr="00C121B7" w:rsidRDefault="00F87895" w:rsidP="00C46C7B">
      <w:pPr>
        <w:jc w:val="both"/>
      </w:pPr>
      <w:r w:rsidRPr="00C121B7">
        <w:t>BIN.FDB – база рабочих файлов системы (резервное копирование не требуется)</w:t>
      </w:r>
    </w:p>
    <w:p w:rsidR="00F87895" w:rsidRPr="00C121B7" w:rsidRDefault="00F87895" w:rsidP="00C46C7B">
      <w:pPr>
        <w:jc w:val="both"/>
      </w:pPr>
      <w:r w:rsidRPr="00C121B7">
        <w:t>BLOB.FDB – база мультимедийной информации (документы, фото, картинки и т.п.) (необходимо редкое резервное копирование)</w:t>
      </w:r>
    </w:p>
    <w:p w:rsidR="00F87895" w:rsidRPr="00C121B7" w:rsidRDefault="002930C4" w:rsidP="00C46C7B">
      <w:pPr>
        <w:ind w:firstLine="720"/>
        <w:jc w:val="both"/>
      </w:pPr>
      <w:r>
        <w:t>Такой способ хранения данных</w:t>
      </w:r>
      <w:r w:rsidR="00F87895" w:rsidRPr="00C121B7">
        <w:t xml:space="preserve"> позвол</w:t>
      </w:r>
      <w:r w:rsidR="00C46C7B">
        <w:t>ил</w:t>
      </w:r>
      <w:r w:rsidR="00F87895" w:rsidRPr="00C121B7">
        <w:t xml:space="preserve"> снизить нагрузку на сервер, повысить скорость работы, улучшить сохранность данных.</w:t>
      </w:r>
    </w:p>
    <w:p w:rsidR="000C01B1" w:rsidRPr="00C121B7" w:rsidRDefault="000C01B1" w:rsidP="000C01B1">
      <w:pPr>
        <w:pStyle w:val="2"/>
        <w:rPr>
          <w:sz w:val="24"/>
          <w:szCs w:val="24"/>
        </w:rPr>
      </w:pPr>
      <w:bookmarkStart w:id="58" w:name="_Toc366229774"/>
      <w:r w:rsidRPr="00C121B7">
        <w:rPr>
          <w:sz w:val="24"/>
          <w:szCs w:val="24"/>
        </w:rPr>
        <w:t>Принцип хранения данных</w:t>
      </w:r>
      <w:bookmarkEnd w:id="58"/>
    </w:p>
    <w:p w:rsidR="00F87895" w:rsidRPr="00C121B7" w:rsidRDefault="000C01B1" w:rsidP="002930C4">
      <w:pPr>
        <w:spacing w:before="120"/>
        <w:ind w:firstLine="720"/>
        <w:jc w:val="both"/>
      </w:pPr>
      <w:r w:rsidRPr="00C121B7">
        <w:t xml:space="preserve">Принцип </w:t>
      </w:r>
      <w:r w:rsidR="00C46C7B">
        <w:t xml:space="preserve">организации </w:t>
      </w:r>
      <w:r w:rsidRPr="00C121B7">
        <w:t>хранения данных в БД объектный, а не реляционный, что позволяет легко добавлять в приложения новые типы объектов и их параметры</w:t>
      </w:r>
      <w:r w:rsidR="00C46C7B">
        <w:t xml:space="preserve">, </w:t>
      </w:r>
      <w:r w:rsidR="002930C4">
        <w:t>это</w:t>
      </w:r>
      <w:r w:rsidR="00C46C7B">
        <w:t xml:space="preserve"> делает систему гибкой и легко расширяемой в зависимости от  текущих требований системы образования региона.</w:t>
      </w:r>
    </w:p>
    <w:p w:rsidR="00A323CB" w:rsidRDefault="00A323CB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Cs w:val="24"/>
        </w:rPr>
      </w:pPr>
      <w:bookmarkStart w:id="59" w:name="_Toc366229775"/>
      <w:r>
        <w:rPr>
          <w:szCs w:val="24"/>
        </w:rPr>
        <w:br w:type="page"/>
      </w:r>
    </w:p>
    <w:p w:rsidR="00F87895" w:rsidRPr="00C121B7" w:rsidRDefault="00F87895" w:rsidP="00F87895">
      <w:pPr>
        <w:pStyle w:val="2"/>
        <w:rPr>
          <w:sz w:val="24"/>
          <w:szCs w:val="24"/>
        </w:rPr>
      </w:pPr>
      <w:r w:rsidRPr="00C121B7">
        <w:rPr>
          <w:sz w:val="24"/>
          <w:szCs w:val="24"/>
        </w:rPr>
        <w:lastRenderedPageBreak/>
        <w:t>Обработка данных</w:t>
      </w:r>
      <w:bookmarkEnd w:id="59"/>
    </w:p>
    <w:p w:rsidR="00F87895" w:rsidRPr="00C121B7" w:rsidRDefault="00F87895" w:rsidP="00F87895">
      <w:r w:rsidRPr="00C121B7">
        <w:t>Реализованы следующие функции:</w:t>
      </w:r>
    </w:p>
    <w:p w:rsidR="00F87895" w:rsidRPr="00C121B7" w:rsidRDefault="00F87895" w:rsidP="00C46C7B">
      <w:pPr>
        <w:numPr>
          <w:ilvl w:val="0"/>
          <w:numId w:val="24"/>
        </w:numPr>
      </w:pPr>
      <w:r w:rsidRPr="00C121B7">
        <w:t>Экспорт данных в</w:t>
      </w:r>
      <w:r w:rsidR="00C46C7B">
        <w:t xml:space="preserve"> табличном виде:</w:t>
      </w:r>
      <w:r w:rsidRPr="00C121B7">
        <w:t xml:space="preserve"> Excel, OpenOffice, XML</w:t>
      </w:r>
      <w:r w:rsidR="00C46C7B">
        <w:t>;</w:t>
      </w:r>
    </w:p>
    <w:p w:rsidR="00F87895" w:rsidRPr="00C121B7" w:rsidRDefault="00F87895" w:rsidP="00C46C7B">
      <w:pPr>
        <w:numPr>
          <w:ilvl w:val="0"/>
          <w:numId w:val="24"/>
        </w:numPr>
      </w:pPr>
      <w:r w:rsidRPr="00C121B7">
        <w:t xml:space="preserve">Импорт данных из </w:t>
      </w:r>
      <w:r w:rsidR="00C46C7B">
        <w:t xml:space="preserve">табличных документов: </w:t>
      </w:r>
      <w:r w:rsidRPr="00C121B7">
        <w:t>Excel, OpenOffice, XML</w:t>
      </w:r>
      <w:r w:rsidR="00C46C7B">
        <w:t>;</w:t>
      </w:r>
    </w:p>
    <w:p w:rsidR="00F87895" w:rsidRPr="00C121B7" w:rsidRDefault="00F87895" w:rsidP="00C46C7B">
      <w:pPr>
        <w:numPr>
          <w:ilvl w:val="0"/>
          <w:numId w:val="24"/>
        </w:numPr>
      </w:pPr>
      <w:r w:rsidRPr="00C121B7">
        <w:t>Поиск и фильтрация данных</w:t>
      </w:r>
      <w:r w:rsidR="00C46C7B">
        <w:t xml:space="preserve"> с </w:t>
      </w:r>
      <w:r w:rsidRPr="00C121B7">
        <w:t>возможность</w:t>
      </w:r>
      <w:r w:rsidR="00C46C7B">
        <w:t>ю</w:t>
      </w:r>
      <w:r w:rsidRPr="00C121B7">
        <w:t xml:space="preserve"> э</w:t>
      </w:r>
      <w:r w:rsidR="00C46C7B">
        <w:t>кспорта отфильтрованных данных;</w:t>
      </w:r>
    </w:p>
    <w:p w:rsidR="00F87895" w:rsidRPr="00C121B7" w:rsidRDefault="00F87895" w:rsidP="00C46C7B">
      <w:pPr>
        <w:numPr>
          <w:ilvl w:val="0"/>
          <w:numId w:val="24"/>
        </w:numPr>
      </w:pPr>
      <w:r w:rsidRPr="00C121B7">
        <w:t>Экспорт и импорт сохранённых фильтров.</w:t>
      </w:r>
    </w:p>
    <w:p w:rsidR="00F87895" w:rsidRPr="00C121B7" w:rsidRDefault="00F87895" w:rsidP="00F87895">
      <w:pPr>
        <w:pStyle w:val="2"/>
        <w:rPr>
          <w:sz w:val="24"/>
          <w:szCs w:val="24"/>
        </w:rPr>
      </w:pPr>
      <w:bookmarkStart w:id="60" w:name="_Toc366229776"/>
      <w:r w:rsidRPr="00C121B7">
        <w:rPr>
          <w:sz w:val="24"/>
          <w:szCs w:val="24"/>
        </w:rPr>
        <w:t xml:space="preserve">Установка </w:t>
      </w:r>
      <w:r w:rsidR="00A846A2">
        <w:rPr>
          <w:sz w:val="24"/>
          <w:szCs w:val="24"/>
        </w:rPr>
        <w:t xml:space="preserve">обновлений </w:t>
      </w:r>
      <w:r w:rsidR="00A82709">
        <w:rPr>
          <w:sz w:val="24"/>
          <w:szCs w:val="24"/>
        </w:rPr>
        <w:t>АИСУ «</w:t>
      </w:r>
      <w:r w:rsidR="00A323CB">
        <w:rPr>
          <w:sz w:val="24"/>
          <w:szCs w:val="24"/>
        </w:rPr>
        <w:t>Параграф УДОД</w:t>
      </w:r>
      <w:r w:rsidR="00A82709">
        <w:rPr>
          <w:sz w:val="24"/>
          <w:szCs w:val="24"/>
        </w:rPr>
        <w:t>»</w:t>
      </w:r>
      <w:bookmarkEnd w:id="60"/>
    </w:p>
    <w:p w:rsidR="00F87895" w:rsidRPr="00C121B7" w:rsidRDefault="00F87895" w:rsidP="002930C4">
      <w:pPr>
        <w:spacing w:before="120"/>
        <w:ind w:firstLine="720"/>
        <w:jc w:val="both"/>
      </w:pPr>
      <w:r w:rsidRPr="00C121B7">
        <w:t xml:space="preserve">Упрощена установка </w:t>
      </w:r>
      <w:r w:rsidR="00A846A2">
        <w:t xml:space="preserve">обновлений </w:t>
      </w:r>
      <w:r w:rsidR="00A82709">
        <w:t>АИСУ «</w:t>
      </w:r>
      <w:r w:rsidR="00A323CB">
        <w:t>Параграф УДОД</w:t>
      </w:r>
      <w:r w:rsidR="00A82709">
        <w:t>»</w:t>
      </w:r>
      <w:r w:rsidRPr="00C121B7">
        <w:t xml:space="preserve">. Новая версия устанавливается только на серверную часть системы. Клиентские части </w:t>
      </w:r>
      <w:r w:rsidR="00A846A2">
        <w:t xml:space="preserve">системы </w:t>
      </w:r>
      <w:r w:rsidRPr="00C121B7">
        <w:t xml:space="preserve">автоматически определяют наличие обновлений </w:t>
      </w:r>
      <w:r w:rsidR="00A846A2">
        <w:t xml:space="preserve">на сервере </w:t>
      </w:r>
      <w:r w:rsidRPr="00C121B7">
        <w:t xml:space="preserve">и загружают их из базы BIN.FDB. </w:t>
      </w:r>
    </w:p>
    <w:p w:rsidR="00D00BCC" w:rsidRDefault="00F87895" w:rsidP="00227F38">
      <w:pPr>
        <w:pStyle w:val="1"/>
      </w:pPr>
      <w:bookmarkStart w:id="61" w:name="_Toc366229777"/>
      <w:r>
        <w:t>Приложения</w:t>
      </w:r>
      <w:r w:rsidR="00227F38">
        <w:t xml:space="preserve"> 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E6191D">
        <w:t>(назначение и доступ)</w:t>
      </w:r>
      <w:bookmarkEnd w:id="61"/>
    </w:p>
    <w:p w:rsidR="00122287" w:rsidRPr="00122287" w:rsidRDefault="00122287" w:rsidP="00A846A2">
      <w:pPr>
        <w:rPr>
          <w:i/>
          <w:sz w:val="20"/>
          <w:szCs w:val="20"/>
        </w:rPr>
      </w:pPr>
    </w:p>
    <w:p w:rsidR="00EA3B6D" w:rsidRDefault="00F87895" w:rsidP="00A846A2">
      <w:pPr>
        <w:ind w:firstLine="720"/>
        <w:jc w:val="both"/>
      </w:pPr>
      <w:r w:rsidRPr="00DE6DC1">
        <w:t xml:space="preserve">В </w:t>
      </w:r>
      <w:r w:rsidR="00A82709">
        <w:t>АИСУ «</w:t>
      </w:r>
      <w:r w:rsidR="00A323CB">
        <w:t>Параграф УДОД</w:t>
      </w:r>
      <w:r w:rsidR="00A82709">
        <w:t>»</w:t>
      </w:r>
      <w:r>
        <w:t xml:space="preserve"> реализован ряд приложений, позволяющих автоматизировать различные </w:t>
      </w:r>
      <w:r w:rsidR="00324756">
        <w:t>процессы,</w:t>
      </w:r>
      <w:r>
        <w:t xml:space="preserve"> происходящие в образовательном учреждении</w:t>
      </w:r>
      <w:r w:rsidR="00363C71">
        <w:t xml:space="preserve">. </w:t>
      </w:r>
      <w:r w:rsidR="00957F4F">
        <w:t>Описание р</w:t>
      </w:r>
      <w:r w:rsidR="00EA3B6D">
        <w:t>абот</w:t>
      </w:r>
      <w:r w:rsidR="00957F4F">
        <w:t>ы</w:t>
      </w:r>
      <w:r w:rsidR="00EA3B6D">
        <w:t xml:space="preserve"> с каждым приложением состоит из двух частей: практической и </w:t>
      </w:r>
      <w:r w:rsidR="00A846A2">
        <w:t>методической</w:t>
      </w:r>
      <w:r w:rsidR="00EA3B6D">
        <w:t>. Практическая часть – это работа с интерфейсом: ввод данных, получение отчётов, получение списков, фильтрация списков, экспорт и импорт данных. Справка по работе с интерфейсом доступна в каждом приложении после нажатия на клавишу «</w:t>
      </w:r>
      <w:r w:rsidR="00EA3B6D">
        <w:rPr>
          <w:lang w:val="en-US"/>
        </w:rPr>
        <w:t>F</w:t>
      </w:r>
      <w:r w:rsidR="00EA3B6D" w:rsidRPr="00EA3B6D">
        <w:t>1</w:t>
      </w:r>
      <w:r w:rsidR="00EA3B6D">
        <w:t xml:space="preserve">». </w:t>
      </w:r>
      <w:r w:rsidR="00A846A2">
        <w:t xml:space="preserve">Методическая </w:t>
      </w:r>
      <w:r w:rsidR="00EA3B6D">
        <w:t xml:space="preserve">часть – это </w:t>
      </w:r>
      <w:r w:rsidR="00957F4F">
        <w:t xml:space="preserve">описание того, какие данные нужно вводить в приложении и как это делать. Для каждого приложения </w:t>
      </w:r>
      <w:r w:rsidR="00A82709">
        <w:t>АИСУ «</w:t>
      </w:r>
      <w:r w:rsidR="00A323CB">
        <w:t>Параграф УДОД</w:t>
      </w:r>
      <w:r w:rsidR="00A82709">
        <w:t>»</w:t>
      </w:r>
      <w:r w:rsidR="00957F4F">
        <w:t xml:space="preserve"> написано одноимённое руководство с подробным описанием аспектов работы с данным приложением.</w:t>
      </w:r>
    </w:p>
    <w:p w:rsidR="00227F38" w:rsidRDefault="00A846A2" w:rsidP="00A846A2">
      <w:pPr>
        <w:ind w:firstLine="720"/>
        <w:jc w:val="both"/>
      </w:pPr>
      <w:r>
        <w:t xml:space="preserve">После запуска </w:t>
      </w:r>
      <w:r w:rsidR="00363C71">
        <w:t>клиентск</w:t>
      </w:r>
      <w:r>
        <w:t xml:space="preserve">ой </w:t>
      </w:r>
      <w:r w:rsidR="00363C71">
        <w:t>част</w:t>
      </w:r>
      <w:r>
        <w:t xml:space="preserve">и </w:t>
      </w:r>
      <w:r w:rsidR="00A82709">
        <w:t>АИСУ «</w:t>
      </w:r>
      <w:r w:rsidR="00A323CB">
        <w:t>Параграф УДОД</w:t>
      </w:r>
      <w:r w:rsidR="00A82709">
        <w:t>»</w:t>
      </w:r>
      <w:r>
        <w:t>, сразу после ввода логина и пароля,</w:t>
      </w:r>
      <w:r w:rsidR="00363C71">
        <w:t xml:space="preserve"> </w:t>
      </w:r>
      <w:r>
        <w:t xml:space="preserve">выводится перечень приложений доступных пользователю в соответствии с назначенными ему правами. Полный перечень приложений, доступных в установленной версии </w:t>
      </w:r>
      <w:r w:rsidR="00A82709">
        <w:t>АИСУ «</w:t>
      </w:r>
      <w:r w:rsidR="00A323CB">
        <w:t>Параграф УДОД</w:t>
      </w:r>
      <w:r w:rsidR="00A82709">
        <w:t>»</w:t>
      </w:r>
      <w:r>
        <w:t xml:space="preserve"> можно получить, войдя в систему под учетной записью «</w:t>
      </w:r>
      <w:r w:rsidR="00363C71">
        <w:rPr>
          <w:lang w:val="en-US"/>
        </w:rPr>
        <w:t>admin</w:t>
      </w:r>
      <w:r>
        <w:t>»</w:t>
      </w:r>
      <w:r w:rsidR="00363C71">
        <w:t>:</w:t>
      </w:r>
    </w:p>
    <w:p w:rsidR="00363C71" w:rsidRDefault="00A323CB" w:rsidP="00363C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8283" cy="3358701"/>
            <wp:effectExtent l="19050" t="0" r="84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013" cy="335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38" w:rsidRDefault="00227F38" w:rsidP="00641408"/>
    <w:p w:rsidR="00E54F1E" w:rsidRDefault="00A846A2" w:rsidP="00CB50AB">
      <w:pPr>
        <w:ind w:firstLine="720"/>
        <w:jc w:val="both"/>
      </w:pPr>
      <w:r>
        <w:lastRenderedPageBreak/>
        <w:t xml:space="preserve">Краткое описание </w:t>
      </w:r>
      <w:r w:rsidR="00363C71">
        <w:t xml:space="preserve">приложений с указанием групп пользователей, которым следует </w:t>
      </w:r>
      <w:r>
        <w:t xml:space="preserve">предоставлять к ним </w:t>
      </w:r>
      <w:r w:rsidR="00363C71">
        <w:t>доступ</w:t>
      </w:r>
      <w:r>
        <w:t>,</w:t>
      </w:r>
      <w:r w:rsidR="00363C71">
        <w:t xml:space="preserve"> </w:t>
      </w:r>
      <w:r>
        <w:t>приведено ниже</w:t>
      </w:r>
      <w:r w:rsidR="008D31AB">
        <w:t>.</w:t>
      </w:r>
    </w:p>
    <w:p w:rsidR="00363C71" w:rsidRDefault="00E54F1E" w:rsidP="00641408">
      <w:r>
        <w:t>* - помечены данные доступные для редактирования</w:t>
      </w:r>
      <w:r w:rsidR="00CB50AB">
        <w:t xml:space="preserve"> в рассматриваемом приложении</w:t>
      </w:r>
      <w:r>
        <w:t xml:space="preserve">. </w:t>
      </w:r>
    </w:p>
    <w:p w:rsidR="00641408" w:rsidRPr="00A323CB" w:rsidRDefault="00363C71" w:rsidP="00451010">
      <w:pPr>
        <w:pStyle w:val="2"/>
        <w:rPr>
          <w:sz w:val="24"/>
          <w:szCs w:val="24"/>
        </w:rPr>
      </w:pPr>
      <w:bookmarkStart w:id="62" w:name="_Toc366229778"/>
      <w:r w:rsidRPr="00872565">
        <w:rPr>
          <w:sz w:val="24"/>
          <w:szCs w:val="24"/>
        </w:rPr>
        <w:t>Администр</w:t>
      </w:r>
      <w:r w:rsidR="00872565" w:rsidRPr="00872565">
        <w:rPr>
          <w:sz w:val="24"/>
          <w:szCs w:val="24"/>
        </w:rPr>
        <w:t>ирование</w:t>
      </w:r>
      <w:r w:rsidRPr="00872565">
        <w:rPr>
          <w:sz w:val="24"/>
          <w:szCs w:val="24"/>
        </w:rPr>
        <w:t xml:space="preserve"> </w:t>
      </w:r>
      <w:r w:rsidR="00A82709">
        <w:rPr>
          <w:sz w:val="24"/>
          <w:szCs w:val="24"/>
        </w:rPr>
        <w:t>АИСУ «</w:t>
      </w:r>
      <w:r w:rsidR="00A323CB">
        <w:rPr>
          <w:sz w:val="24"/>
          <w:szCs w:val="24"/>
        </w:rPr>
        <w:t>Параграф УДОД</w:t>
      </w:r>
      <w:r w:rsidR="00A82709">
        <w:rPr>
          <w:sz w:val="24"/>
          <w:szCs w:val="24"/>
        </w:rPr>
        <w:t>»</w:t>
      </w:r>
      <w:bookmarkEnd w:id="62"/>
    </w:p>
    <w:p w:rsidR="00206023" w:rsidRDefault="00206023" w:rsidP="00A323CB">
      <w:pPr>
        <w:spacing w:after="0"/>
        <w:rPr>
          <w:b/>
        </w:rPr>
      </w:pPr>
    </w:p>
    <w:p w:rsidR="00641408" w:rsidRPr="00641408" w:rsidRDefault="00641408" w:rsidP="008D31AB">
      <w:pPr>
        <w:rPr>
          <w:b/>
        </w:rPr>
      </w:pPr>
      <w:r w:rsidRPr="00641408">
        <w:rPr>
          <w:b/>
        </w:rPr>
        <w:t>Приложение «</w:t>
      </w:r>
      <w:r w:rsidR="00A323CB">
        <w:rPr>
          <w:b/>
        </w:rPr>
        <w:t>Администрирование пользователей</w:t>
      </w:r>
      <w:r w:rsidRPr="00641408">
        <w:rPr>
          <w:b/>
        </w:rPr>
        <w:t>»</w:t>
      </w:r>
    </w:p>
    <w:p w:rsidR="00957F4F" w:rsidRDefault="00957F4F" w:rsidP="00F32F7A">
      <w:pPr>
        <w:jc w:val="both"/>
      </w:pPr>
      <w:r w:rsidRPr="00641408">
        <w:t xml:space="preserve">Перечень доступных объектов: </w:t>
      </w:r>
    </w:p>
    <w:p w:rsidR="00957F4F" w:rsidRPr="00641408" w:rsidRDefault="00957F4F" w:rsidP="00F32F7A">
      <w:pPr>
        <w:numPr>
          <w:ilvl w:val="0"/>
          <w:numId w:val="8"/>
        </w:numPr>
        <w:jc w:val="both"/>
      </w:pPr>
      <w:r>
        <w:t>Пользователи базы данных*.</w:t>
      </w:r>
      <w:r w:rsidRPr="00641408">
        <w:t xml:space="preserve"> </w:t>
      </w:r>
    </w:p>
    <w:p w:rsidR="00641408" w:rsidRDefault="00641408" w:rsidP="00F32F7A">
      <w:pPr>
        <w:jc w:val="both"/>
      </w:pPr>
      <w:r w:rsidRPr="00641408">
        <w:t>Процесс: Администрирование пользователей.</w:t>
      </w:r>
    </w:p>
    <w:p w:rsidR="00641408" w:rsidRPr="00641408" w:rsidRDefault="00641408" w:rsidP="00F32F7A">
      <w:pPr>
        <w:jc w:val="both"/>
      </w:pPr>
      <w:r>
        <w:t>Доступ: Администратор</w:t>
      </w:r>
      <w:r w:rsidR="00F32F7A">
        <w:t xml:space="preserve"> системы</w:t>
      </w:r>
      <w:r>
        <w:t>.</w:t>
      </w:r>
    </w:p>
    <w:p w:rsidR="00641408" w:rsidRPr="00641408" w:rsidRDefault="00641408" w:rsidP="00F32F7A">
      <w:pPr>
        <w:jc w:val="both"/>
        <w:rPr>
          <w:b/>
        </w:rPr>
      </w:pPr>
      <w:r w:rsidRPr="00641408">
        <w:rPr>
          <w:b/>
        </w:rPr>
        <w:t>Приложение «</w:t>
      </w:r>
      <w:r w:rsidR="00363C71">
        <w:rPr>
          <w:b/>
        </w:rPr>
        <w:t>Менеджер</w:t>
      </w:r>
      <w:r w:rsidRPr="00641408">
        <w:rPr>
          <w:b/>
        </w:rPr>
        <w:t xml:space="preserve"> баз данных»</w:t>
      </w:r>
    </w:p>
    <w:p w:rsidR="00957F4F" w:rsidRDefault="00957F4F" w:rsidP="00F32F7A">
      <w:pPr>
        <w:jc w:val="both"/>
      </w:pPr>
      <w:r w:rsidRPr="00641408">
        <w:t xml:space="preserve">Перечень доступных объектов: </w:t>
      </w:r>
    </w:p>
    <w:p w:rsidR="00957F4F" w:rsidRPr="00641408" w:rsidRDefault="00957F4F" w:rsidP="00F32F7A">
      <w:pPr>
        <w:numPr>
          <w:ilvl w:val="0"/>
          <w:numId w:val="22"/>
        </w:numPr>
        <w:jc w:val="both"/>
      </w:pPr>
      <w:r>
        <w:t>Файлы баз данных*.</w:t>
      </w:r>
      <w:r w:rsidRPr="00641408">
        <w:t xml:space="preserve"> </w:t>
      </w:r>
    </w:p>
    <w:p w:rsidR="002930C4" w:rsidRDefault="00641408" w:rsidP="002930C4">
      <w:pPr>
        <w:spacing w:after="0"/>
        <w:jc w:val="both"/>
      </w:pPr>
      <w:r w:rsidRPr="00641408">
        <w:t>Процесс</w:t>
      </w:r>
      <w:r w:rsidR="006552FC">
        <w:t>ы</w:t>
      </w:r>
      <w:r w:rsidRPr="00641408">
        <w:t xml:space="preserve">: </w:t>
      </w:r>
    </w:p>
    <w:p w:rsidR="002930C4" w:rsidRPr="00AB4A87" w:rsidRDefault="00641408" w:rsidP="002930C4">
      <w:pPr>
        <w:pStyle w:val="af6"/>
        <w:numPr>
          <w:ilvl w:val="0"/>
          <w:numId w:val="27"/>
        </w:numPr>
        <w:jc w:val="both"/>
        <w:rPr>
          <w:lang w:val="ru-RU"/>
        </w:rPr>
      </w:pPr>
      <w:r w:rsidRPr="00AB4A87">
        <w:rPr>
          <w:lang w:val="ru-RU"/>
        </w:rPr>
        <w:t>Администрирование баз данных</w:t>
      </w:r>
      <w:r w:rsidR="00957F4F" w:rsidRPr="00AB4A87">
        <w:rPr>
          <w:lang w:val="ru-RU"/>
        </w:rPr>
        <w:t xml:space="preserve"> (резервирование и восстановление)</w:t>
      </w:r>
      <w:r w:rsidRPr="00AB4A87">
        <w:rPr>
          <w:lang w:val="ru-RU"/>
        </w:rPr>
        <w:t>.</w:t>
      </w:r>
      <w:r w:rsidR="00957F4F" w:rsidRPr="00AB4A87">
        <w:rPr>
          <w:lang w:val="ru-RU"/>
        </w:rPr>
        <w:t xml:space="preserve"> </w:t>
      </w:r>
    </w:p>
    <w:p w:rsidR="002930C4" w:rsidRDefault="00957F4F" w:rsidP="002930C4">
      <w:pPr>
        <w:pStyle w:val="af6"/>
        <w:numPr>
          <w:ilvl w:val="0"/>
          <w:numId w:val="27"/>
        </w:numPr>
        <w:jc w:val="both"/>
      </w:pPr>
      <w:r>
        <w:t xml:space="preserve">Смена административных паролей. </w:t>
      </w:r>
    </w:p>
    <w:p w:rsidR="00641408" w:rsidRPr="00AB4A87" w:rsidRDefault="00957F4F" w:rsidP="002930C4">
      <w:pPr>
        <w:pStyle w:val="af6"/>
        <w:numPr>
          <w:ilvl w:val="0"/>
          <w:numId w:val="27"/>
        </w:numPr>
        <w:jc w:val="both"/>
        <w:rPr>
          <w:lang w:val="ru-RU"/>
        </w:rPr>
      </w:pPr>
      <w:r w:rsidRPr="00AB4A87">
        <w:rPr>
          <w:lang w:val="ru-RU"/>
        </w:rPr>
        <w:t xml:space="preserve">Ввод </w:t>
      </w:r>
      <w:r w:rsidR="00F32F7A" w:rsidRPr="00AB4A87">
        <w:rPr>
          <w:lang w:val="ru-RU"/>
        </w:rPr>
        <w:t xml:space="preserve">и обновление </w:t>
      </w:r>
      <w:r w:rsidRPr="00AB4A87">
        <w:rPr>
          <w:lang w:val="ru-RU"/>
        </w:rPr>
        <w:t xml:space="preserve">лицензионного ключа. </w:t>
      </w:r>
    </w:p>
    <w:p w:rsidR="00641408" w:rsidRPr="00641408" w:rsidRDefault="00641408" w:rsidP="00F32F7A">
      <w:pPr>
        <w:jc w:val="both"/>
      </w:pPr>
      <w:r>
        <w:t>Доступ: Администратор</w:t>
      </w:r>
      <w:r w:rsidR="00F32F7A">
        <w:t xml:space="preserve"> системы</w:t>
      </w:r>
      <w:r>
        <w:t>.</w:t>
      </w:r>
    </w:p>
    <w:p w:rsidR="00206023" w:rsidRPr="00206023" w:rsidRDefault="00206023" w:rsidP="00F32F7A">
      <w:pPr>
        <w:jc w:val="both"/>
      </w:pPr>
      <w:r>
        <w:t>Эти приложения подробно описаны в документе «</w:t>
      </w:r>
      <w:r w:rsidRPr="002B64E4">
        <w:t>Установка и настройка</w:t>
      </w:r>
      <w:r>
        <w:t>».</w:t>
      </w:r>
    </w:p>
    <w:p w:rsidR="00641408" w:rsidRPr="00872565" w:rsidRDefault="00641408" w:rsidP="00872565">
      <w:pPr>
        <w:pStyle w:val="2"/>
        <w:rPr>
          <w:sz w:val="24"/>
          <w:szCs w:val="24"/>
        </w:rPr>
      </w:pPr>
      <w:bookmarkStart w:id="63" w:name="_Toc366229779"/>
      <w:r w:rsidRPr="00872565">
        <w:rPr>
          <w:sz w:val="24"/>
          <w:szCs w:val="24"/>
        </w:rPr>
        <w:t>Предустановленные данные</w:t>
      </w:r>
      <w:bookmarkEnd w:id="63"/>
    </w:p>
    <w:p w:rsidR="00641408" w:rsidRPr="00641408" w:rsidRDefault="00641408" w:rsidP="00094C8F">
      <w:pPr>
        <w:spacing w:before="120" w:after="120"/>
      </w:pPr>
      <w:r w:rsidRPr="00641408">
        <w:rPr>
          <w:b/>
        </w:rPr>
        <w:t>Приложение «Готовые шаблоны</w:t>
      </w:r>
      <w:r w:rsidR="00A323CB">
        <w:rPr>
          <w:b/>
        </w:rPr>
        <w:t xml:space="preserve"> БУП</w:t>
      </w:r>
      <w:r w:rsidRPr="00641408">
        <w:rPr>
          <w:b/>
        </w:rPr>
        <w:t>»</w:t>
      </w:r>
      <w:r w:rsidRPr="00641408">
        <w:t xml:space="preserve"> (Готовые шаблоны </w:t>
      </w:r>
      <w:r w:rsidR="00F32F7A">
        <w:t>баз</w:t>
      </w:r>
      <w:r w:rsidR="006A5F62">
        <w:t>исных учебных планов</w:t>
      </w:r>
      <w:r w:rsidRPr="00641408">
        <w:t>).</w:t>
      </w:r>
    </w:p>
    <w:p w:rsidR="00641408" w:rsidRDefault="00641408" w:rsidP="00094C8F">
      <w:pPr>
        <w:spacing w:after="0"/>
        <w:jc w:val="both"/>
      </w:pPr>
      <w:r w:rsidRPr="00641408">
        <w:t xml:space="preserve">Перечень доступных объектов: </w:t>
      </w:r>
    </w:p>
    <w:p w:rsidR="00641408" w:rsidRDefault="006A5F62" w:rsidP="006A5F62">
      <w:pPr>
        <w:numPr>
          <w:ilvl w:val="0"/>
          <w:numId w:val="9"/>
        </w:numPr>
        <w:spacing w:after="0"/>
        <w:ind w:left="714" w:hanging="357"/>
        <w:contextualSpacing/>
        <w:jc w:val="both"/>
      </w:pPr>
      <w:r>
        <w:t>Учебный план</w:t>
      </w:r>
    </w:p>
    <w:p w:rsidR="00641408" w:rsidRDefault="006A5F62" w:rsidP="006A5F62">
      <w:pPr>
        <w:numPr>
          <w:ilvl w:val="0"/>
          <w:numId w:val="9"/>
        </w:numPr>
        <w:spacing w:after="0"/>
        <w:ind w:left="714" w:hanging="357"/>
        <w:contextualSpacing/>
        <w:jc w:val="both"/>
      </w:pPr>
      <w:r>
        <w:t>Учебный компонент</w:t>
      </w:r>
    </w:p>
    <w:p w:rsidR="00641408" w:rsidRDefault="006A5F62" w:rsidP="006A5F62">
      <w:pPr>
        <w:numPr>
          <w:ilvl w:val="0"/>
          <w:numId w:val="9"/>
        </w:numPr>
        <w:spacing w:after="0"/>
        <w:ind w:left="714" w:hanging="357"/>
        <w:contextualSpacing/>
        <w:jc w:val="both"/>
      </w:pPr>
      <w:r>
        <w:t>Этап учебного плана</w:t>
      </w:r>
    </w:p>
    <w:p w:rsidR="00641408" w:rsidRPr="00641408" w:rsidRDefault="00641408" w:rsidP="006A5F62">
      <w:pPr>
        <w:numPr>
          <w:ilvl w:val="0"/>
          <w:numId w:val="9"/>
        </w:numPr>
        <w:spacing w:after="0"/>
        <w:ind w:left="714" w:hanging="357"/>
        <w:contextualSpacing/>
        <w:jc w:val="both"/>
      </w:pPr>
      <w:r w:rsidRPr="00641408">
        <w:t>Нагрузка</w:t>
      </w:r>
      <w:r w:rsidR="00E6191D">
        <w:t xml:space="preserve"> </w:t>
      </w:r>
      <w:r w:rsidRPr="00641408">
        <w:t>(кол-во учебных часов).</w:t>
      </w:r>
    </w:p>
    <w:p w:rsidR="00E6191D" w:rsidRDefault="006552FC" w:rsidP="00094C8F">
      <w:pPr>
        <w:spacing w:before="120" w:after="120"/>
        <w:jc w:val="both"/>
      </w:pPr>
      <w:r>
        <w:t>Процессы</w:t>
      </w:r>
      <w:r w:rsidR="00E6191D">
        <w:t>: Просмотр баз</w:t>
      </w:r>
      <w:r w:rsidR="006A5F62">
        <w:t>исных учебных планов.</w:t>
      </w:r>
    </w:p>
    <w:p w:rsidR="00E6191D" w:rsidRPr="00641408" w:rsidRDefault="00E6191D" w:rsidP="00094C8F">
      <w:pPr>
        <w:spacing w:after="0"/>
        <w:jc w:val="both"/>
      </w:pPr>
      <w:r>
        <w:t xml:space="preserve">Доступ: </w:t>
      </w:r>
      <w:r w:rsidR="00F32F7A">
        <w:t>Администратор системы, Руководитель ОУ и его заместители, отвечающие за учебную работу.</w:t>
      </w:r>
    </w:p>
    <w:p w:rsidR="00206023" w:rsidRPr="00206023" w:rsidRDefault="00206023" w:rsidP="00F32F7A">
      <w:pPr>
        <w:ind w:firstLine="720"/>
        <w:jc w:val="both"/>
      </w:pPr>
      <w:r>
        <w:t xml:space="preserve">Эти приложения используются как вспомогательные при работе с образовательными программами и учебными планами. Их описание приведено в руководстве для приложения </w:t>
      </w:r>
      <w:r w:rsidRPr="00E6191D">
        <w:rPr>
          <w:b/>
        </w:rPr>
        <w:t>«Образовательные программы и учебные планы»</w:t>
      </w:r>
      <w:r>
        <w:t xml:space="preserve">. </w:t>
      </w:r>
    </w:p>
    <w:p w:rsidR="00641408" w:rsidRPr="00872565" w:rsidRDefault="00641408" w:rsidP="00872565">
      <w:pPr>
        <w:pStyle w:val="2"/>
        <w:rPr>
          <w:sz w:val="24"/>
          <w:szCs w:val="24"/>
        </w:rPr>
      </w:pPr>
      <w:bookmarkStart w:id="64" w:name="_Toc366229780"/>
      <w:r w:rsidRPr="00872565">
        <w:rPr>
          <w:sz w:val="24"/>
          <w:szCs w:val="24"/>
        </w:rPr>
        <w:t>А</w:t>
      </w:r>
      <w:r w:rsidR="00872565" w:rsidRPr="00872565">
        <w:rPr>
          <w:sz w:val="24"/>
          <w:szCs w:val="24"/>
        </w:rPr>
        <w:t>дминистративно-хозяйственная деятельность</w:t>
      </w:r>
      <w:bookmarkEnd w:id="64"/>
    </w:p>
    <w:p w:rsidR="00641408" w:rsidRPr="00E6191D" w:rsidRDefault="00641408" w:rsidP="00641408">
      <w:pPr>
        <w:rPr>
          <w:b/>
        </w:rPr>
      </w:pPr>
      <w:r w:rsidRPr="00E6191D">
        <w:rPr>
          <w:b/>
        </w:rPr>
        <w:t>Приложени</w:t>
      </w:r>
      <w:r w:rsidR="006A5F62">
        <w:rPr>
          <w:b/>
        </w:rPr>
        <w:t>я</w:t>
      </w:r>
      <w:r w:rsidRPr="00E6191D">
        <w:rPr>
          <w:b/>
        </w:rPr>
        <w:t xml:space="preserve"> «Образовательн</w:t>
      </w:r>
      <w:r w:rsidR="006A5F62">
        <w:rPr>
          <w:b/>
        </w:rPr>
        <w:t>ая организация»</w:t>
      </w:r>
    </w:p>
    <w:p w:rsidR="00641408" w:rsidRDefault="00641408" w:rsidP="00641408">
      <w:r w:rsidRPr="00641408">
        <w:t xml:space="preserve">Перечень доступных объектов: </w:t>
      </w:r>
    </w:p>
    <w:p w:rsidR="00641408" w:rsidRDefault="00641408" w:rsidP="00094C8F">
      <w:pPr>
        <w:numPr>
          <w:ilvl w:val="0"/>
          <w:numId w:val="7"/>
        </w:numPr>
        <w:spacing w:after="120"/>
        <w:ind w:left="714" w:hanging="357"/>
      </w:pPr>
      <w:r w:rsidRPr="00641408">
        <w:t>Образовательн</w:t>
      </w:r>
      <w:r w:rsidR="00094C8F">
        <w:t>ая</w:t>
      </w:r>
      <w:r w:rsidRPr="00641408">
        <w:t xml:space="preserve"> </w:t>
      </w:r>
      <w:r w:rsidR="00094C8F">
        <w:t>организация</w:t>
      </w:r>
      <w:r w:rsidRPr="00641408">
        <w:t>* (Полное и сокращенное наименование О</w:t>
      </w:r>
      <w:r w:rsidR="00094C8F">
        <w:t>ООД</w:t>
      </w:r>
      <w:r w:rsidRPr="00641408">
        <w:t>*, местоположение*, контакты*</w:t>
      </w:r>
      <w:r w:rsidR="006A5F62">
        <w:t>, реквизиты</w:t>
      </w:r>
      <w:r w:rsidRPr="00641408">
        <w:t xml:space="preserve"> и т.д.), </w:t>
      </w:r>
    </w:p>
    <w:p w:rsidR="008D31AB" w:rsidRDefault="00641408" w:rsidP="00D80442">
      <w:pPr>
        <w:numPr>
          <w:ilvl w:val="0"/>
          <w:numId w:val="7"/>
        </w:numPr>
      </w:pPr>
      <w:r w:rsidRPr="00641408">
        <w:t>Документы О</w:t>
      </w:r>
      <w:r w:rsidR="00094C8F">
        <w:t>О</w:t>
      </w:r>
      <w:r w:rsidRPr="00641408">
        <w:t xml:space="preserve">*, </w:t>
      </w:r>
    </w:p>
    <w:p w:rsidR="008D31AB" w:rsidRDefault="00094C8F" w:rsidP="00D80442">
      <w:pPr>
        <w:numPr>
          <w:ilvl w:val="0"/>
          <w:numId w:val="7"/>
        </w:numPr>
      </w:pPr>
      <w:r>
        <w:lastRenderedPageBreak/>
        <w:t>Здания*</w:t>
      </w:r>
    </w:p>
    <w:p w:rsidR="00641408" w:rsidRPr="00641408" w:rsidRDefault="00641408" w:rsidP="00D80442">
      <w:pPr>
        <w:numPr>
          <w:ilvl w:val="0"/>
          <w:numId w:val="7"/>
        </w:numPr>
      </w:pPr>
      <w:r w:rsidRPr="00641408">
        <w:t>Помещения*.</w:t>
      </w:r>
    </w:p>
    <w:p w:rsidR="00641408" w:rsidRDefault="00641408" w:rsidP="00641408">
      <w:r w:rsidRPr="00641408">
        <w:t xml:space="preserve">Процессы: Заполнение данных по </w:t>
      </w:r>
      <w:r w:rsidR="00094C8F">
        <w:t>образовательной организации</w:t>
      </w:r>
      <w:r w:rsidRPr="00641408">
        <w:t xml:space="preserve">, </w:t>
      </w:r>
      <w:r w:rsidR="00094C8F">
        <w:t>её</w:t>
      </w:r>
      <w:r w:rsidRPr="00641408">
        <w:t xml:space="preserve"> зданиям и помещениям</w:t>
      </w:r>
      <w:r>
        <w:t>.</w:t>
      </w:r>
    </w:p>
    <w:p w:rsidR="00F32F7A" w:rsidRDefault="00641408" w:rsidP="00641408">
      <w:r>
        <w:t xml:space="preserve">Доступ: </w:t>
      </w:r>
      <w:r w:rsidR="00F32F7A">
        <w:t>Администратор системы, Руководитель ОУ и его заместители.</w:t>
      </w:r>
    </w:p>
    <w:p w:rsidR="00206023" w:rsidRDefault="006A5F62" w:rsidP="00F32F7A">
      <w:pPr>
        <w:ind w:firstLine="720"/>
        <w:jc w:val="both"/>
      </w:pPr>
      <w:r>
        <w:t>С этого</w:t>
      </w:r>
      <w:r w:rsidR="00206023">
        <w:t xml:space="preserve"> приложени</w:t>
      </w:r>
      <w:r>
        <w:t>я</w:t>
      </w:r>
      <w:r w:rsidR="00206023">
        <w:t xml:space="preserve"> следует начать работу. Смотрите соответствующее руководство</w:t>
      </w:r>
      <w:r w:rsidR="00C121B7">
        <w:t>.</w:t>
      </w:r>
    </w:p>
    <w:p w:rsidR="006A5626" w:rsidRPr="00E6191D" w:rsidRDefault="006A5626" w:rsidP="006A5626">
      <w:pPr>
        <w:rPr>
          <w:b/>
        </w:rPr>
      </w:pPr>
      <w:r w:rsidRPr="00E6191D">
        <w:rPr>
          <w:b/>
        </w:rPr>
        <w:t>Приложение «</w:t>
      </w:r>
      <w:r>
        <w:rPr>
          <w:b/>
        </w:rPr>
        <w:t xml:space="preserve">Материально-технические </w:t>
      </w:r>
      <w:r w:rsidR="00E53820">
        <w:rPr>
          <w:b/>
        </w:rPr>
        <w:t xml:space="preserve">и информационные </w:t>
      </w:r>
      <w:r>
        <w:rPr>
          <w:b/>
        </w:rPr>
        <w:t>ресурсы</w:t>
      </w:r>
      <w:r w:rsidRPr="00E6191D">
        <w:rPr>
          <w:b/>
        </w:rPr>
        <w:t>».</w:t>
      </w:r>
    </w:p>
    <w:p w:rsidR="006A5626" w:rsidRDefault="006A5626" w:rsidP="00094C8F">
      <w:pPr>
        <w:spacing w:after="120"/>
      </w:pPr>
      <w:r w:rsidRPr="00641408">
        <w:t xml:space="preserve">Перечень доступных объектов: </w:t>
      </w:r>
    </w:p>
    <w:p w:rsidR="006A5626" w:rsidRDefault="006A5626" w:rsidP="00094C8F">
      <w:pPr>
        <w:numPr>
          <w:ilvl w:val="0"/>
          <w:numId w:val="20"/>
        </w:numPr>
        <w:spacing w:after="0"/>
        <w:ind w:left="714" w:hanging="357"/>
      </w:pPr>
      <w:r w:rsidRPr="00641408">
        <w:t>Образовательн</w:t>
      </w:r>
      <w:r w:rsidR="00094C8F">
        <w:t>ая</w:t>
      </w:r>
      <w:r w:rsidRPr="00641408">
        <w:t xml:space="preserve"> </w:t>
      </w:r>
      <w:r w:rsidR="00094C8F">
        <w:t>организация</w:t>
      </w:r>
    </w:p>
    <w:p w:rsidR="006A5626" w:rsidRDefault="006A5626" w:rsidP="00094C8F">
      <w:pPr>
        <w:numPr>
          <w:ilvl w:val="0"/>
          <w:numId w:val="20"/>
        </w:numPr>
        <w:spacing w:after="0"/>
        <w:ind w:left="714" w:hanging="357"/>
      </w:pPr>
      <w:r w:rsidRPr="006A5626">
        <w:t xml:space="preserve">Материально-технические ресурсы </w:t>
      </w:r>
      <w:r w:rsidRPr="00641408">
        <w:t>*.</w:t>
      </w:r>
    </w:p>
    <w:p w:rsidR="00E53820" w:rsidRDefault="00E53820" w:rsidP="00094C8F">
      <w:pPr>
        <w:numPr>
          <w:ilvl w:val="0"/>
          <w:numId w:val="20"/>
        </w:numPr>
        <w:spacing w:after="0"/>
        <w:ind w:left="714" w:hanging="357"/>
      </w:pPr>
      <w:r>
        <w:t xml:space="preserve">Информационные ресурсы </w:t>
      </w:r>
      <w:r w:rsidRPr="00641408">
        <w:t>*</w:t>
      </w:r>
    </w:p>
    <w:p w:rsidR="00E53820" w:rsidRDefault="00E53820" w:rsidP="00E53820">
      <w:pPr>
        <w:numPr>
          <w:ilvl w:val="0"/>
          <w:numId w:val="20"/>
        </w:numPr>
        <w:spacing w:after="0"/>
        <w:ind w:left="714" w:hanging="357"/>
      </w:pPr>
      <w:r>
        <w:t>Оборудование</w:t>
      </w:r>
    </w:p>
    <w:p w:rsidR="00E53820" w:rsidRPr="00641408" w:rsidRDefault="00E53820" w:rsidP="00E53820">
      <w:pPr>
        <w:numPr>
          <w:ilvl w:val="0"/>
          <w:numId w:val="20"/>
        </w:numPr>
        <w:spacing w:after="120"/>
        <w:ind w:left="714" w:hanging="357"/>
      </w:pPr>
      <w:r>
        <w:t>Комплексы оборудования</w:t>
      </w:r>
    </w:p>
    <w:p w:rsidR="006A5626" w:rsidRDefault="006A5626" w:rsidP="006A5626">
      <w:r w:rsidRPr="00641408">
        <w:t xml:space="preserve">Процессы: Заполнение данных по </w:t>
      </w:r>
      <w:r w:rsidRPr="006A5626">
        <w:t>Материально-технически</w:t>
      </w:r>
      <w:r>
        <w:t>м</w:t>
      </w:r>
      <w:r w:rsidRPr="006A5626">
        <w:t xml:space="preserve"> </w:t>
      </w:r>
      <w:r w:rsidR="00E53820">
        <w:t xml:space="preserve">и информационным </w:t>
      </w:r>
      <w:r w:rsidRPr="006A5626">
        <w:t>ресурс</w:t>
      </w:r>
      <w:r>
        <w:t>ам</w:t>
      </w:r>
      <w:r w:rsidRPr="006A5626">
        <w:t xml:space="preserve"> </w:t>
      </w:r>
      <w:r w:rsidRPr="00641408">
        <w:t>О</w:t>
      </w:r>
      <w:r w:rsidR="00094C8F">
        <w:t>О</w:t>
      </w:r>
      <w:r>
        <w:t>.</w:t>
      </w:r>
    </w:p>
    <w:p w:rsidR="006A5626" w:rsidRDefault="006A5626" w:rsidP="006A5626">
      <w:r>
        <w:t xml:space="preserve">Доступ: </w:t>
      </w:r>
      <w:r w:rsidR="00F32F7A">
        <w:t>Администратор системы, Руководитель О</w:t>
      </w:r>
      <w:r w:rsidR="00094C8F">
        <w:t>О</w:t>
      </w:r>
      <w:r w:rsidR="00F32F7A">
        <w:t xml:space="preserve"> и его заместители.</w:t>
      </w:r>
    </w:p>
    <w:p w:rsidR="00641408" w:rsidRPr="00872565" w:rsidRDefault="00641408" w:rsidP="00872565">
      <w:pPr>
        <w:pStyle w:val="2"/>
        <w:rPr>
          <w:sz w:val="24"/>
          <w:szCs w:val="24"/>
        </w:rPr>
      </w:pPr>
      <w:bookmarkStart w:id="65" w:name="_Toc366229781"/>
      <w:r w:rsidRPr="00872565">
        <w:rPr>
          <w:sz w:val="24"/>
          <w:szCs w:val="24"/>
        </w:rPr>
        <w:t>К</w:t>
      </w:r>
      <w:r w:rsidR="00872565" w:rsidRPr="00872565">
        <w:rPr>
          <w:sz w:val="24"/>
          <w:szCs w:val="24"/>
        </w:rPr>
        <w:t>адровая работа</w:t>
      </w:r>
      <w:bookmarkEnd w:id="65"/>
    </w:p>
    <w:p w:rsidR="00641408" w:rsidRPr="00E6191D" w:rsidRDefault="00641408" w:rsidP="006A5F62">
      <w:pPr>
        <w:spacing w:before="240" w:after="120"/>
        <w:rPr>
          <w:b/>
        </w:rPr>
      </w:pPr>
      <w:r w:rsidRPr="00E6191D">
        <w:rPr>
          <w:b/>
        </w:rPr>
        <w:t>Приложение «Должности</w:t>
      </w:r>
      <w:r w:rsidR="00094C8F">
        <w:rPr>
          <w:b/>
        </w:rPr>
        <w:t>»</w:t>
      </w:r>
    </w:p>
    <w:p w:rsidR="00641408" w:rsidRDefault="00641408" w:rsidP="00641408">
      <w:r w:rsidRPr="00641408">
        <w:t xml:space="preserve">Перечень доступных объектов: </w:t>
      </w:r>
    </w:p>
    <w:p w:rsidR="00641408" w:rsidRPr="00641408" w:rsidRDefault="00641408" w:rsidP="00D80442">
      <w:pPr>
        <w:numPr>
          <w:ilvl w:val="0"/>
          <w:numId w:val="6"/>
        </w:numPr>
      </w:pPr>
      <w:r w:rsidRPr="00641408">
        <w:t>Список должностей* с количеством ставок* (название должности берётся из централизованного реестра должностей без возможности дополнения)</w:t>
      </w:r>
    </w:p>
    <w:p w:rsidR="00641408" w:rsidRPr="00641408" w:rsidRDefault="00641408" w:rsidP="00641408">
      <w:r w:rsidRPr="00641408">
        <w:t>Процессы: Составление штат</w:t>
      </w:r>
      <w:r w:rsidR="006A5F62">
        <w:t>ного расписания</w:t>
      </w:r>
      <w:r w:rsidRPr="00641408">
        <w:t xml:space="preserve"> ОУ</w:t>
      </w:r>
    </w:p>
    <w:p w:rsidR="008D31AB" w:rsidRDefault="008D31AB" w:rsidP="008D31AB">
      <w:r>
        <w:t xml:space="preserve">Доступ: </w:t>
      </w:r>
      <w:r w:rsidR="00F32F7A">
        <w:t>Администратор системы, Руководитель О</w:t>
      </w:r>
      <w:r w:rsidR="00094C8F">
        <w:t>О</w:t>
      </w:r>
      <w:r>
        <w:t>, Сотрудник отдела кадров</w:t>
      </w:r>
    </w:p>
    <w:p w:rsidR="00641408" w:rsidRPr="00E6191D" w:rsidRDefault="00641408" w:rsidP="00641408">
      <w:pPr>
        <w:rPr>
          <w:b/>
        </w:rPr>
      </w:pPr>
      <w:r w:rsidRPr="00E6191D">
        <w:rPr>
          <w:b/>
        </w:rPr>
        <w:t>Пр</w:t>
      </w:r>
      <w:r w:rsidR="00094C8F">
        <w:rPr>
          <w:b/>
        </w:rPr>
        <w:t>иложение «Движение сотрудников»</w:t>
      </w:r>
    </w:p>
    <w:p w:rsidR="008D31AB" w:rsidRDefault="00641408" w:rsidP="00641408">
      <w:r w:rsidRPr="00641408">
        <w:t xml:space="preserve">Перечень доступных объектов: </w:t>
      </w:r>
    </w:p>
    <w:p w:rsidR="008D31AB" w:rsidRDefault="00641408" w:rsidP="00D80442">
      <w:pPr>
        <w:numPr>
          <w:ilvl w:val="0"/>
          <w:numId w:val="10"/>
        </w:numPr>
      </w:pPr>
      <w:r w:rsidRPr="00641408">
        <w:t xml:space="preserve">Сотрудник* (его персональные данные*), </w:t>
      </w:r>
    </w:p>
    <w:p w:rsidR="00641408" w:rsidRPr="00641408" w:rsidRDefault="00641408" w:rsidP="00D80442">
      <w:pPr>
        <w:numPr>
          <w:ilvl w:val="0"/>
          <w:numId w:val="10"/>
        </w:numPr>
      </w:pPr>
      <w:r w:rsidRPr="00641408">
        <w:t>Приём сотрудника на должность*.</w:t>
      </w:r>
    </w:p>
    <w:p w:rsidR="00641408" w:rsidRPr="00641408" w:rsidRDefault="00641408" w:rsidP="00641408">
      <w:r w:rsidRPr="00641408">
        <w:t>Процессы: Приём, перемещение, увольнение сотрудников</w:t>
      </w:r>
    </w:p>
    <w:p w:rsidR="00641408" w:rsidRDefault="008D31AB" w:rsidP="00641408">
      <w:r>
        <w:t xml:space="preserve">Доступ: </w:t>
      </w:r>
      <w:r w:rsidR="00F32F7A">
        <w:t>Руководитель О</w:t>
      </w:r>
      <w:r w:rsidR="00094C8F">
        <w:t>О</w:t>
      </w:r>
      <w:r>
        <w:t>, Сотрудник отдела кадров</w:t>
      </w:r>
    </w:p>
    <w:p w:rsidR="00641408" w:rsidRPr="00E6191D" w:rsidRDefault="00641408" w:rsidP="00641408">
      <w:pPr>
        <w:rPr>
          <w:b/>
        </w:rPr>
      </w:pPr>
      <w:r w:rsidRPr="00E6191D">
        <w:rPr>
          <w:b/>
        </w:rPr>
        <w:t>Приложение «Личные дела сотрудников»</w:t>
      </w:r>
      <w:r w:rsidR="00E6191D">
        <w:rPr>
          <w:b/>
        </w:rPr>
        <w:t>.</w:t>
      </w:r>
    </w:p>
    <w:p w:rsidR="008D31AB" w:rsidRDefault="00641408" w:rsidP="00094C8F">
      <w:pPr>
        <w:spacing w:after="120"/>
      </w:pPr>
      <w:r w:rsidRPr="00641408">
        <w:t xml:space="preserve">Перечень доступных объектов: </w:t>
      </w:r>
    </w:p>
    <w:p w:rsidR="00641408" w:rsidRPr="00641408" w:rsidRDefault="00641408" w:rsidP="00D80442">
      <w:pPr>
        <w:numPr>
          <w:ilvl w:val="0"/>
          <w:numId w:val="11"/>
        </w:numPr>
      </w:pPr>
      <w:r w:rsidRPr="00641408">
        <w:t>Сотрудник* (Личное дело сотрудника*, персональные дан</w:t>
      </w:r>
      <w:r w:rsidR="008D31AB">
        <w:t>ные</w:t>
      </w:r>
      <w:r w:rsidR="00094C8F">
        <w:t>*)</w:t>
      </w:r>
    </w:p>
    <w:p w:rsidR="00641408" w:rsidRPr="00641408" w:rsidRDefault="00641408" w:rsidP="00641408">
      <w:r w:rsidRPr="00641408">
        <w:t>Процессы: Ведение личных дел сотрудников</w:t>
      </w:r>
      <w:r w:rsidR="001368DE">
        <w:t xml:space="preserve"> О</w:t>
      </w:r>
      <w:r w:rsidR="00094C8F">
        <w:t>О</w:t>
      </w:r>
    </w:p>
    <w:p w:rsidR="008D31AB" w:rsidRDefault="008D31AB" w:rsidP="008D31AB">
      <w:r>
        <w:t xml:space="preserve">Доступ: </w:t>
      </w:r>
      <w:r w:rsidR="0001628C">
        <w:t>Руководитель О</w:t>
      </w:r>
      <w:r w:rsidR="00094C8F">
        <w:t>О</w:t>
      </w:r>
      <w:r>
        <w:t>, Сотрудник отдела кадров</w:t>
      </w:r>
    </w:p>
    <w:p w:rsidR="00641408" w:rsidRPr="00872565" w:rsidRDefault="00641408" w:rsidP="00872565">
      <w:pPr>
        <w:pStyle w:val="2"/>
        <w:rPr>
          <w:sz w:val="24"/>
        </w:rPr>
      </w:pPr>
      <w:bookmarkStart w:id="66" w:name="_Toc366229782"/>
      <w:r w:rsidRPr="00872565">
        <w:rPr>
          <w:sz w:val="24"/>
        </w:rPr>
        <w:t>У</w:t>
      </w:r>
      <w:r w:rsidR="00872565" w:rsidRPr="00872565">
        <w:rPr>
          <w:sz w:val="24"/>
        </w:rPr>
        <w:t>правление контингентом</w:t>
      </w:r>
      <w:bookmarkEnd w:id="66"/>
    </w:p>
    <w:p w:rsidR="00641408" w:rsidRPr="00E6191D" w:rsidRDefault="00641408" w:rsidP="002950EA">
      <w:pPr>
        <w:spacing w:after="0"/>
        <w:rPr>
          <w:b/>
        </w:rPr>
      </w:pPr>
      <w:r w:rsidRPr="00E6191D">
        <w:rPr>
          <w:b/>
        </w:rPr>
        <w:t>Приложение «Учебные коллективы»</w:t>
      </w:r>
    </w:p>
    <w:p w:rsidR="008D31AB" w:rsidRDefault="00641408" w:rsidP="00094C8F">
      <w:pPr>
        <w:spacing w:after="120"/>
      </w:pPr>
      <w:r w:rsidRPr="00641408">
        <w:t xml:space="preserve">Перечень доступных объектов: </w:t>
      </w:r>
    </w:p>
    <w:p w:rsidR="008D31AB" w:rsidRDefault="00094C8F" w:rsidP="00094C8F">
      <w:pPr>
        <w:numPr>
          <w:ilvl w:val="0"/>
          <w:numId w:val="12"/>
        </w:numPr>
        <w:spacing w:after="0"/>
        <w:ind w:left="714" w:hanging="357"/>
      </w:pPr>
      <w:r>
        <w:lastRenderedPageBreak/>
        <w:t>Ступени обучения*</w:t>
      </w:r>
    </w:p>
    <w:p w:rsidR="008D31AB" w:rsidRDefault="00094C8F" w:rsidP="00094C8F">
      <w:pPr>
        <w:numPr>
          <w:ilvl w:val="0"/>
          <w:numId w:val="12"/>
        </w:numPr>
        <w:spacing w:after="0"/>
        <w:ind w:left="714" w:hanging="357"/>
      </w:pPr>
      <w:r>
        <w:t>Этапы обучения*</w:t>
      </w:r>
    </w:p>
    <w:p w:rsidR="008D31AB" w:rsidRDefault="00094C8F" w:rsidP="00094C8F">
      <w:pPr>
        <w:numPr>
          <w:ilvl w:val="0"/>
          <w:numId w:val="12"/>
        </w:numPr>
        <w:spacing w:after="0"/>
        <w:ind w:left="714" w:hanging="357"/>
      </w:pPr>
      <w:r>
        <w:t>Учебные коллективы*</w:t>
      </w:r>
    </w:p>
    <w:p w:rsidR="00094C8F" w:rsidRDefault="005E31C0" w:rsidP="00094C8F">
      <w:pPr>
        <w:numPr>
          <w:ilvl w:val="0"/>
          <w:numId w:val="12"/>
        </w:numPr>
        <w:spacing w:after="0"/>
        <w:ind w:left="714" w:hanging="357"/>
      </w:pPr>
      <w:r w:rsidRPr="005E31C0">
        <w:t>Обучающи</w:t>
      </w:r>
      <w:r>
        <w:t>е</w:t>
      </w:r>
      <w:r w:rsidRPr="005E31C0">
        <w:t>ся, воспитанник</w:t>
      </w:r>
      <w:r>
        <w:t>и</w:t>
      </w:r>
      <w:r w:rsidR="00094C8F">
        <w:t xml:space="preserve"> *</w:t>
      </w:r>
      <w:r w:rsidRPr="005E31C0">
        <w:t xml:space="preserve"> </w:t>
      </w:r>
      <w:r w:rsidR="00094C8F">
        <w:t>(ФИО, пол, дата рождения)</w:t>
      </w:r>
      <w:r w:rsidR="00094C8F" w:rsidRPr="00094C8F">
        <w:t xml:space="preserve"> </w:t>
      </w:r>
    </w:p>
    <w:p w:rsidR="00641408" w:rsidRPr="00641408" w:rsidRDefault="00094C8F" w:rsidP="00094C8F">
      <w:pPr>
        <w:numPr>
          <w:ilvl w:val="0"/>
          <w:numId w:val="12"/>
        </w:numPr>
        <w:spacing w:after="120"/>
        <w:ind w:left="714" w:hanging="357"/>
      </w:pPr>
      <w:r w:rsidRPr="00641408">
        <w:t xml:space="preserve">Движение </w:t>
      </w:r>
      <w:r w:rsidRPr="005E31C0">
        <w:t>обучающихся, воспитанников</w:t>
      </w:r>
      <w:r>
        <w:t>*</w:t>
      </w:r>
    </w:p>
    <w:p w:rsidR="002950EA" w:rsidRPr="00641408" w:rsidRDefault="008D31AB" w:rsidP="002950EA">
      <w:r w:rsidRPr="00641408">
        <w:t xml:space="preserve">Процессы: </w:t>
      </w:r>
      <w:r>
        <w:t>Создание перечня ступеней и этапов обучения</w:t>
      </w:r>
      <w:r w:rsidR="001368DE">
        <w:t xml:space="preserve"> в О</w:t>
      </w:r>
      <w:r w:rsidR="00094C8F">
        <w:t>О</w:t>
      </w:r>
      <w:r>
        <w:t>, управление учебными коллективами.</w:t>
      </w:r>
      <w:r w:rsidR="002950EA" w:rsidRPr="002950EA">
        <w:t xml:space="preserve"> </w:t>
      </w:r>
      <w:r w:rsidR="002950EA" w:rsidRPr="00641408">
        <w:t>Приём, перемещение, выбытие воспитанников</w:t>
      </w:r>
    </w:p>
    <w:p w:rsidR="008D31AB" w:rsidRPr="00641408" w:rsidRDefault="008D31AB" w:rsidP="008D31AB">
      <w:r>
        <w:t xml:space="preserve">Доступ: </w:t>
      </w:r>
      <w:r w:rsidR="0001628C">
        <w:t>Администратор системы, Руководитель О</w:t>
      </w:r>
      <w:r w:rsidR="00094C8F">
        <w:t>О</w:t>
      </w:r>
      <w:r w:rsidR="0001628C">
        <w:t xml:space="preserve"> и его заместители</w:t>
      </w:r>
    </w:p>
    <w:p w:rsidR="00641408" w:rsidRPr="00E6191D" w:rsidRDefault="00641408" w:rsidP="00641408">
      <w:pPr>
        <w:rPr>
          <w:b/>
        </w:rPr>
      </w:pPr>
      <w:r w:rsidRPr="00E6191D">
        <w:rPr>
          <w:b/>
        </w:rPr>
        <w:t>Приложение «</w:t>
      </w:r>
      <w:r w:rsidR="002950EA">
        <w:rPr>
          <w:b/>
        </w:rPr>
        <w:t>Личные дела</w:t>
      </w:r>
      <w:r w:rsidRPr="00E6191D">
        <w:rPr>
          <w:b/>
        </w:rPr>
        <w:t xml:space="preserve"> </w:t>
      </w:r>
      <w:r w:rsidR="005E31C0" w:rsidRPr="005E31C0">
        <w:rPr>
          <w:b/>
        </w:rPr>
        <w:t>обучающихся, воспитанников</w:t>
      </w:r>
      <w:r w:rsidRPr="00E6191D">
        <w:rPr>
          <w:b/>
        </w:rPr>
        <w:t>»</w:t>
      </w:r>
    </w:p>
    <w:p w:rsidR="00094C8F" w:rsidRDefault="00641408" w:rsidP="00641408">
      <w:r w:rsidRPr="00641408">
        <w:t xml:space="preserve">Перечень доступных объектов: </w:t>
      </w:r>
    </w:p>
    <w:p w:rsidR="00641408" w:rsidRPr="00641408" w:rsidRDefault="005E31C0" w:rsidP="00641408">
      <w:r w:rsidRPr="005E31C0">
        <w:t xml:space="preserve">Обучающийся, воспитанник </w:t>
      </w:r>
      <w:r w:rsidR="00094C8F">
        <w:t>* (его персональные данные*)</w:t>
      </w:r>
    </w:p>
    <w:p w:rsidR="00333F6B" w:rsidRDefault="00333F6B" w:rsidP="00094C8F">
      <w:pPr>
        <w:spacing w:after="0"/>
      </w:pPr>
      <w:r w:rsidRPr="00641408">
        <w:t xml:space="preserve">Перечень доступных объектов: </w:t>
      </w:r>
    </w:p>
    <w:p w:rsidR="00333F6B" w:rsidRDefault="00333F6B" w:rsidP="00094C8F">
      <w:pPr>
        <w:numPr>
          <w:ilvl w:val="0"/>
          <w:numId w:val="14"/>
        </w:numPr>
        <w:spacing w:after="0"/>
      </w:pPr>
      <w:r w:rsidRPr="00641408">
        <w:t xml:space="preserve">Ступени обучения, </w:t>
      </w:r>
    </w:p>
    <w:p w:rsidR="00333F6B" w:rsidRDefault="00333F6B" w:rsidP="00094C8F">
      <w:pPr>
        <w:numPr>
          <w:ilvl w:val="0"/>
          <w:numId w:val="14"/>
        </w:numPr>
        <w:spacing w:after="0"/>
      </w:pPr>
      <w:r w:rsidRPr="00641408">
        <w:t xml:space="preserve">Этапы обучения, </w:t>
      </w:r>
    </w:p>
    <w:p w:rsidR="00333F6B" w:rsidRDefault="00333F6B" w:rsidP="00094C8F">
      <w:pPr>
        <w:numPr>
          <w:ilvl w:val="0"/>
          <w:numId w:val="14"/>
        </w:numPr>
        <w:spacing w:after="0"/>
      </w:pPr>
      <w:r w:rsidRPr="00641408">
        <w:t xml:space="preserve">Учебные коллективы, </w:t>
      </w:r>
    </w:p>
    <w:p w:rsidR="00333F6B" w:rsidRDefault="005E31C0" w:rsidP="00094C8F">
      <w:pPr>
        <w:numPr>
          <w:ilvl w:val="0"/>
          <w:numId w:val="14"/>
        </w:numPr>
        <w:spacing w:after="0"/>
      </w:pPr>
      <w:r w:rsidRPr="005E31C0">
        <w:t>Обучающи</w:t>
      </w:r>
      <w:r>
        <w:t>е</w:t>
      </w:r>
      <w:r w:rsidRPr="005E31C0">
        <w:t>ся, воспитанник</w:t>
      </w:r>
      <w:r>
        <w:t>и</w:t>
      </w:r>
      <w:r w:rsidR="00333F6B" w:rsidRPr="00641408">
        <w:t xml:space="preserve"> (</w:t>
      </w:r>
      <w:r w:rsidR="00333F6B">
        <w:t>персональные данные</w:t>
      </w:r>
      <w:r w:rsidR="00333F6B" w:rsidRPr="00641408">
        <w:t xml:space="preserve">*), </w:t>
      </w:r>
    </w:p>
    <w:p w:rsidR="0003586A" w:rsidRPr="00641408" w:rsidRDefault="00641408" w:rsidP="00094C8F">
      <w:pPr>
        <w:spacing w:before="120" w:after="120"/>
      </w:pPr>
      <w:r w:rsidRPr="00641408">
        <w:t xml:space="preserve">Процессы: Ведение личных дел </w:t>
      </w:r>
      <w:r w:rsidR="003B7D37" w:rsidRPr="003B7D37">
        <w:t>обучающихся, воспитанников</w:t>
      </w:r>
      <w:r w:rsidR="0003586A">
        <w:t>.</w:t>
      </w:r>
    </w:p>
    <w:p w:rsidR="00333F6B" w:rsidRPr="00641408" w:rsidRDefault="00333F6B" w:rsidP="00333F6B">
      <w:r>
        <w:t xml:space="preserve">Доступ: </w:t>
      </w:r>
      <w:r w:rsidR="0001628C">
        <w:t>Руководитель О</w:t>
      </w:r>
      <w:r w:rsidR="00094C8F">
        <w:t>О</w:t>
      </w:r>
      <w:r>
        <w:t xml:space="preserve">, </w:t>
      </w:r>
      <w:r w:rsidR="002950EA">
        <w:t>Заведующий отделом, Руководитель кружка</w:t>
      </w:r>
    </w:p>
    <w:p w:rsidR="00641408" w:rsidRPr="00872565" w:rsidRDefault="00641408" w:rsidP="00872565">
      <w:pPr>
        <w:pStyle w:val="2"/>
        <w:rPr>
          <w:sz w:val="24"/>
          <w:szCs w:val="24"/>
        </w:rPr>
      </w:pPr>
      <w:bookmarkStart w:id="67" w:name="_Toc366229783"/>
      <w:r w:rsidRPr="00872565">
        <w:rPr>
          <w:sz w:val="24"/>
          <w:szCs w:val="24"/>
        </w:rPr>
        <w:t>Управление содержанием образования</w:t>
      </w:r>
      <w:bookmarkEnd w:id="67"/>
      <w:r w:rsidRPr="00872565">
        <w:rPr>
          <w:sz w:val="24"/>
          <w:szCs w:val="24"/>
        </w:rPr>
        <w:t xml:space="preserve"> </w:t>
      </w:r>
    </w:p>
    <w:p w:rsidR="00641408" w:rsidRPr="00E6191D" w:rsidRDefault="00641408" w:rsidP="00094C8F">
      <w:pPr>
        <w:spacing w:before="120" w:after="120"/>
        <w:rPr>
          <w:b/>
        </w:rPr>
      </w:pPr>
      <w:r w:rsidRPr="00E6191D">
        <w:rPr>
          <w:b/>
        </w:rPr>
        <w:t>Приложение «Образовательные программы и учебные планы»</w:t>
      </w:r>
    </w:p>
    <w:p w:rsidR="008918C2" w:rsidRDefault="00641408" w:rsidP="00641408">
      <w:r w:rsidRPr="00641408">
        <w:t xml:space="preserve">Перечень доступных объектов: </w:t>
      </w:r>
    </w:p>
    <w:p w:rsidR="008918C2" w:rsidRDefault="00094C8F" w:rsidP="00D80442">
      <w:pPr>
        <w:numPr>
          <w:ilvl w:val="0"/>
          <w:numId w:val="17"/>
        </w:numPr>
      </w:pPr>
      <w:r>
        <w:t>Образовательная программа*</w:t>
      </w:r>
    </w:p>
    <w:p w:rsidR="008918C2" w:rsidRDefault="00094C8F" w:rsidP="00D80442">
      <w:pPr>
        <w:numPr>
          <w:ilvl w:val="0"/>
          <w:numId w:val="17"/>
        </w:numPr>
      </w:pPr>
      <w:r>
        <w:t>Учебный план*</w:t>
      </w:r>
    </w:p>
    <w:p w:rsidR="008918C2" w:rsidRDefault="00094C8F" w:rsidP="00D80442">
      <w:pPr>
        <w:numPr>
          <w:ilvl w:val="0"/>
          <w:numId w:val="17"/>
        </w:numPr>
      </w:pPr>
      <w:r>
        <w:t>Учебный компонент*</w:t>
      </w:r>
    </w:p>
    <w:p w:rsidR="008918C2" w:rsidRDefault="00094C8F" w:rsidP="00D80442">
      <w:pPr>
        <w:numPr>
          <w:ilvl w:val="0"/>
          <w:numId w:val="17"/>
        </w:numPr>
      </w:pPr>
      <w:r>
        <w:t>Этап учебного плана*</w:t>
      </w:r>
    </w:p>
    <w:p w:rsidR="008918C2" w:rsidRDefault="00641408" w:rsidP="00D80442">
      <w:pPr>
        <w:numPr>
          <w:ilvl w:val="0"/>
          <w:numId w:val="17"/>
        </w:numPr>
      </w:pPr>
      <w:r w:rsidRPr="00641408">
        <w:t>Н</w:t>
      </w:r>
      <w:r w:rsidR="00094C8F">
        <w:t>агрузка*(кол-во учебных часов)</w:t>
      </w:r>
    </w:p>
    <w:p w:rsidR="00641408" w:rsidRPr="00641408" w:rsidRDefault="00094C8F" w:rsidP="002950EA">
      <w:pPr>
        <w:numPr>
          <w:ilvl w:val="0"/>
          <w:numId w:val="17"/>
        </w:numPr>
        <w:spacing w:after="120"/>
        <w:ind w:left="714" w:hanging="357"/>
      </w:pPr>
      <w:r>
        <w:t>Учебные коллективы.</w:t>
      </w:r>
    </w:p>
    <w:p w:rsidR="00641408" w:rsidRPr="00641408" w:rsidRDefault="00641408" w:rsidP="002950EA">
      <w:pPr>
        <w:spacing w:after="0"/>
      </w:pPr>
      <w:r w:rsidRPr="00641408">
        <w:t>Процессы: Учебный план может быть скопирован из шаблонов БУП и отредактирован. Устанавливается связь между учебными планами и учебными коллективами, потоками, кружками.</w:t>
      </w:r>
    </w:p>
    <w:p w:rsidR="008918C2" w:rsidRPr="00641408" w:rsidRDefault="008918C2" w:rsidP="00091607">
      <w:pPr>
        <w:spacing w:before="120" w:after="0"/>
      </w:pPr>
      <w:r>
        <w:t xml:space="preserve">Доступ: </w:t>
      </w:r>
      <w:r w:rsidR="0001628C">
        <w:t>Администратор системы, Руководитель О</w:t>
      </w:r>
      <w:r w:rsidR="00094C8F">
        <w:t>О</w:t>
      </w:r>
      <w:r w:rsidR="0001628C">
        <w:t xml:space="preserve"> и его заместители</w:t>
      </w:r>
    </w:p>
    <w:sectPr w:rsidR="008918C2" w:rsidRPr="00641408" w:rsidSect="00D64BED">
      <w:footerReference w:type="even" r:id="rId8"/>
      <w:footerReference w:type="default" r:id="rId9"/>
      <w:pgSz w:w="11907" w:h="16840" w:code="9"/>
      <w:pgMar w:top="851" w:right="851" w:bottom="851" w:left="851" w:header="425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83" w:rsidRDefault="00BB2383">
      <w:r>
        <w:separator/>
      </w:r>
    </w:p>
  </w:endnote>
  <w:endnote w:type="continuationSeparator" w:id="0">
    <w:p w:rsidR="00BB2383" w:rsidRDefault="00BB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mall Font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thSoftText">
    <w:charset w:val="00"/>
    <w:family w:val="auto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ED" w:rsidRDefault="00BA7362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64B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4969">
      <w:rPr>
        <w:rStyle w:val="af"/>
      </w:rPr>
      <w:t>6</w:t>
    </w:r>
    <w:r>
      <w:rPr>
        <w:rStyle w:val="af"/>
      </w:rPr>
      <w:fldChar w:fldCharType="end"/>
    </w:r>
  </w:p>
  <w:p w:rsidR="00D64BED" w:rsidRDefault="00D64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ED" w:rsidRDefault="00BA7362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64B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4969">
      <w:rPr>
        <w:rStyle w:val="af"/>
      </w:rPr>
      <w:t>7</w:t>
    </w:r>
    <w:r>
      <w:rPr>
        <w:rStyle w:val="af"/>
      </w:rPr>
      <w:fldChar w:fldCharType="end"/>
    </w:r>
  </w:p>
  <w:p w:rsidR="00D64BED" w:rsidRDefault="00D64BED">
    <w:pPr>
      <w:pStyle w:val="a5"/>
      <w:rPr>
        <w:rStyle w:val="af"/>
      </w:rPr>
    </w:pPr>
  </w:p>
  <w:p w:rsidR="00D64BED" w:rsidRDefault="00D64BED">
    <w:pPr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83" w:rsidRDefault="00BB2383">
      <w:r>
        <w:separator/>
      </w:r>
    </w:p>
  </w:footnote>
  <w:footnote w:type="continuationSeparator" w:id="0">
    <w:p w:rsidR="00BB2383" w:rsidRDefault="00BB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3B1E7D4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7F08F2"/>
    <w:multiLevelType w:val="hybridMultilevel"/>
    <w:tmpl w:val="FFA2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6E59"/>
    <w:multiLevelType w:val="hybridMultilevel"/>
    <w:tmpl w:val="242E4D0E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F612F"/>
    <w:multiLevelType w:val="singleLevel"/>
    <w:tmpl w:val="04E66066"/>
    <w:lvl w:ilvl="0">
      <w:start w:val="1"/>
      <w:numFmt w:val="bullet"/>
      <w:pStyle w:val="ListBulle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171F480C"/>
    <w:multiLevelType w:val="hybridMultilevel"/>
    <w:tmpl w:val="6A08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33829"/>
    <w:multiLevelType w:val="hybridMultilevel"/>
    <w:tmpl w:val="89E80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D0DA6"/>
    <w:multiLevelType w:val="hybridMultilevel"/>
    <w:tmpl w:val="A5DC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66CA2"/>
    <w:multiLevelType w:val="hybridMultilevel"/>
    <w:tmpl w:val="FFA2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A614E"/>
    <w:multiLevelType w:val="hybridMultilevel"/>
    <w:tmpl w:val="8EEA18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27D21"/>
    <w:multiLevelType w:val="hybridMultilevel"/>
    <w:tmpl w:val="1C56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6B08"/>
    <w:multiLevelType w:val="hybridMultilevel"/>
    <w:tmpl w:val="1B76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E608D"/>
    <w:multiLevelType w:val="hybridMultilevel"/>
    <w:tmpl w:val="0F96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2E4"/>
    <w:multiLevelType w:val="hybridMultilevel"/>
    <w:tmpl w:val="22E2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C45C2"/>
    <w:multiLevelType w:val="hybridMultilevel"/>
    <w:tmpl w:val="856E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F25A5"/>
    <w:multiLevelType w:val="hybridMultilevel"/>
    <w:tmpl w:val="9A44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B7E34"/>
    <w:multiLevelType w:val="hybridMultilevel"/>
    <w:tmpl w:val="0F96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A3C73"/>
    <w:multiLevelType w:val="hybridMultilevel"/>
    <w:tmpl w:val="A5DC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063BD"/>
    <w:multiLevelType w:val="hybridMultilevel"/>
    <w:tmpl w:val="0F66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A23AC"/>
    <w:multiLevelType w:val="hybridMultilevel"/>
    <w:tmpl w:val="648A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A0771"/>
    <w:multiLevelType w:val="hybridMultilevel"/>
    <w:tmpl w:val="22E2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90D3F"/>
    <w:multiLevelType w:val="hybridMultilevel"/>
    <w:tmpl w:val="559A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C3F86"/>
    <w:multiLevelType w:val="hybridMultilevel"/>
    <w:tmpl w:val="678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54B13"/>
    <w:multiLevelType w:val="hybridMultilevel"/>
    <w:tmpl w:val="445E4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D37AC"/>
    <w:multiLevelType w:val="hybridMultilevel"/>
    <w:tmpl w:val="48D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C4298"/>
    <w:multiLevelType w:val="hybridMultilevel"/>
    <w:tmpl w:val="C2F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419CF"/>
    <w:multiLevelType w:val="singleLevel"/>
    <w:tmpl w:val="DAFEF9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6"/>
  </w:num>
  <w:num w:numId="5">
    <w:abstractNumId w:val="23"/>
  </w:num>
  <w:num w:numId="6">
    <w:abstractNumId w:val="24"/>
  </w:num>
  <w:num w:numId="7">
    <w:abstractNumId w:val="7"/>
  </w:num>
  <w:num w:numId="8">
    <w:abstractNumId w:val="16"/>
  </w:num>
  <w:num w:numId="9">
    <w:abstractNumId w:val="19"/>
  </w:num>
  <w:num w:numId="10">
    <w:abstractNumId w:val="11"/>
  </w:num>
  <w:num w:numId="11">
    <w:abstractNumId w:val="18"/>
  </w:num>
  <w:num w:numId="12">
    <w:abstractNumId w:val="21"/>
  </w:num>
  <w:num w:numId="13">
    <w:abstractNumId w:val="25"/>
  </w:num>
  <w:num w:numId="14">
    <w:abstractNumId w:val="20"/>
  </w:num>
  <w:num w:numId="15">
    <w:abstractNumId w:val="22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7"/>
  </w:num>
  <w:num w:numId="21">
    <w:abstractNumId w:val="8"/>
  </w:num>
  <w:num w:numId="22">
    <w:abstractNumId w:val="12"/>
  </w:num>
  <w:num w:numId="23">
    <w:abstractNumId w:val="13"/>
  </w:num>
  <w:num w:numId="24">
    <w:abstractNumId w:val="9"/>
  </w:num>
  <w:num w:numId="25">
    <w:abstractNumId w:val="5"/>
  </w:num>
  <w:num w:numId="26">
    <w:abstractNumId w:val="1"/>
  </w:num>
  <w:num w:numId="27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activeWritingStyle w:appName="MSWord" w:lang="en-AU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CC"/>
    <w:rsid w:val="00002889"/>
    <w:rsid w:val="000045B5"/>
    <w:rsid w:val="0001628C"/>
    <w:rsid w:val="00021C1B"/>
    <w:rsid w:val="0003586A"/>
    <w:rsid w:val="00055182"/>
    <w:rsid w:val="00055589"/>
    <w:rsid w:val="00073DCC"/>
    <w:rsid w:val="0007735D"/>
    <w:rsid w:val="0007756D"/>
    <w:rsid w:val="00081177"/>
    <w:rsid w:val="00084E2B"/>
    <w:rsid w:val="00091607"/>
    <w:rsid w:val="00094C8F"/>
    <w:rsid w:val="000C01B1"/>
    <w:rsid w:val="000C4B27"/>
    <w:rsid w:val="000D0BF6"/>
    <w:rsid w:val="000D6A3F"/>
    <w:rsid w:val="000E6BF6"/>
    <w:rsid w:val="000F0669"/>
    <w:rsid w:val="000F4965"/>
    <w:rsid w:val="0010311E"/>
    <w:rsid w:val="001054B3"/>
    <w:rsid w:val="00105B3F"/>
    <w:rsid w:val="001210E0"/>
    <w:rsid w:val="00122287"/>
    <w:rsid w:val="001368DE"/>
    <w:rsid w:val="00136F74"/>
    <w:rsid w:val="00143912"/>
    <w:rsid w:val="00145007"/>
    <w:rsid w:val="00153083"/>
    <w:rsid w:val="001720BE"/>
    <w:rsid w:val="0017469B"/>
    <w:rsid w:val="0017610D"/>
    <w:rsid w:val="001831DD"/>
    <w:rsid w:val="001A6143"/>
    <w:rsid w:val="001A77F6"/>
    <w:rsid w:val="001B7733"/>
    <w:rsid w:val="001E0815"/>
    <w:rsid w:val="001E0D0B"/>
    <w:rsid w:val="002031D3"/>
    <w:rsid w:val="00206023"/>
    <w:rsid w:val="00210BAD"/>
    <w:rsid w:val="00213B67"/>
    <w:rsid w:val="00223010"/>
    <w:rsid w:val="00223434"/>
    <w:rsid w:val="00224477"/>
    <w:rsid w:val="00227F38"/>
    <w:rsid w:val="00262C73"/>
    <w:rsid w:val="002666EF"/>
    <w:rsid w:val="00273C3E"/>
    <w:rsid w:val="00276719"/>
    <w:rsid w:val="0028702E"/>
    <w:rsid w:val="002878EB"/>
    <w:rsid w:val="0029215B"/>
    <w:rsid w:val="002930C4"/>
    <w:rsid w:val="002950EA"/>
    <w:rsid w:val="00296C19"/>
    <w:rsid w:val="002A0050"/>
    <w:rsid w:val="002A285D"/>
    <w:rsid w:val="002A5FDF"/>
    <w:rsid w:val="002B021D"/>
    <w:rsid w:val="002B0B6C"/>
    <w:rsid w:val="002B64E4"/>
    <w:rsid w:val="002C4EFC"/>
    <w:rsid w:val="002D5F56"/>
    <w:rsid w:val="002F152B"/>
    <w:rsid w:val="002F3A43"/>
    <w:rsid w:val="003213F2"/>
    <w:rsid w:val="00324756"/>
    <w:rsid w:val="00325DC7"/>
    <w:rsid w:val="0033037F"/>
    <w:rsid w:val="00333F6B"/>
    <w:rsid w:val="00340259"/>
    <w:rsid w:val="00351507"/>
    <w:rsid w:val="0035580B"/>
    <w:rsid w:val="00363C71"/>
    <w:rsid w:val="00365340"/>
    <w:rsid w:val="003813A3"/>
    <w:rsid w:val="00383D20"/>
    <w:rsid w:val="00392D13"/>
    <w:rsid w:val="003A3339"/>
    <w:rsid w:val="003A703E"/>
    <w:rsid w:val="003B7D37"/>
    <w:rsid w:val="003C5A23"/>
    <w:rsid w:val="003D2FAB"/>
    <w:rsid w:val="003D7951"/>
    <w:rsid w:val="003E691A"/>
    <w:rsid w:val="003F2644"/>
    <w:rsid w:val="003F71B2"/>
    <w:rsid w:val="00404A57"/>
    <w:rsid w:val="00421EBC"/>
    <w:rsid w:val="004262BB"/>
    <w:rsid w:val="00426BF9"/>
    <w:rsid w:val="00426CA1"/>
    <w:rsid w:val="00446388"/>
    <w:rsid w:val="00451010"/>
    <w:rsid w:val="00453E70"/>
    <w:rsid w:val="00456EF8"/>
    <w:rsid w:val="00463148"/>
    <w:rsid w:val="004664DA"/>
    <w:rsid w:val="00472F55"/>
    <w:rsid w:val="00493998"/>
    <w:rsid w:val="00493D49"/>
    <w:rsid w:val="004961A5"/>
    <w:rsid w:val="004A0FE9"/>
    <w:rsid w:val="004A2588"/>
    <w:rsid w:val="004B1A8E"/>
    <w:rsid w:val="004B3070"/>
    <w:rsid w:val="004C6CEC"/>
    <w:rsid w:val="004D354E"/>
    <w:rsid w:val="004D47B4"/>
    <w:rsid w:val="004E67B5"/>
    <w:rsid w:val="004F4D24"/>
    <w:rsid w:val="004F5716"/>
    <w:rsid w:val="00500443"/>
    <w:rsid w:val="005138EF"/>
    <w:rsid w:val="00533C5F"/>
    <w:rsid w:val="005436E3"/>
    <w:rsid w:val="00556ADC"/>
    <w:rsid w:val="00561719"/>
    <w:rsid w:val="005658A7"/>
    <w:rsid w:val="00567C89"/>
    <w:rsid w:val="0057222E"/>
    <w:rsid w:val="005730F2"/>
    <w:rsid w:val="00573397"/>
    <w:rsid w:val="00574701"/>
    <w:rsid w:val="005862AA"/>
    <w:rsid w:val="00592A8D"/>
    <w:rsid w:val="005948D3"/>
    <w:rsid w:val="00595FD4"/>
    <w:rsid w:val="005A347B"/>
    <w:rsid w:val="005B54A3"/>
    <w:rsid w:val="005C4B1D"/>
    <w:rsid w:val="005D0DF4"/>
    <w:rsid w:val="005E31C0"/>
    <w:rsid w:val="005E3651"/>
    <w:rsid w:val="005F5AE0"/>
    <w:rsid w:val="006115F2"/>
    <w:rsid w:val="00630768"/>
    <w:rsid w:val="00634994"/>
    <w:rsid w:val="00635B09"/>
    <w:rsid w:val="00635FF9"/>
    <w:rsid w:val="00641408"/>
    <w:rsid w:val="00642DD3"/>
    <w:rsid w:val="00654FFE"/>
    <w:rsid w:val="006552FC"/>
    <w:rsid w:val="00664D33"/>
    <w:rsid w:val="00682948"/>
    <w:rsid w:val="0068383F"/>
    <w:rsid w:val="006922A6"/>
    <w:rsid w:val="006A5626"/>
    <w:rsid w:val="006A5F62"/>
    <w:rsid w:val="006B4003"/>
    <w:rsid w:val="006B6FC6"/>
    <w:rsid w:val="00712E3E"/>
    <w:rsid w:val="00720D91"/>
    <w:rsid w:val="007224E2"/>
    <w:rsid w:val="007256BB"/>
    <w:rsid w:val="007266A8"/>
    <w:rsid w:val="00754014"/>
    <w:rsid w:val="00762082"/>
    <w:rsid w:val="00764B68"/>
    <w:rsid w:val="00766B39"/>
    <w:rsid w:val="007A3CA9"/>
    <w:rsid w:val="007B2EDA"/>
    <w:rsid w:val="007C46A8"/>
    <w:rsid w:val="007E279C"/>
    <w:rsid w:val="007E309F"/>
    <w:rsid w:val="007E5457"/>
    <w:rsid w:val="008002C9"/>
    <w:rsid w:val="00815F26"/>
    <w:rsid w:val="0082233E"/>
    <w:rsid w:val="00823B8E"/>
    <w:rsid w:val="008260B7"/>
    <w:rsid w:val="00830BF0"/>
    <w:rsid w:val="00843C9E"/>
    <w:rsid w:val="00862BEC"/>
    <w:rsid w:val="00872565"/>
    <w:rsid w:val="00875874"/>
    <w:rsid w:val="00876946"/>
    <w:rsid w:val="00882620"/>
    <w:rsid w:val="00887274"/>
    <w:rsid w:val="008918C2"/>
    <w:rsid w:val="00891B53"/>
    <w:rsid w:val="00892D99"/>
    <w:rsid w:val="008B20F7"/>
    <w:rsid w:val="008B58FC"/>
    <w:rsid w:val="008B7AB1"/>
    <w:rsid w:val="008C17DC"/>
    <w:rsid w:val="008C1E49"/>
    <w:rsid w:val="008D1A59"/>
    <w:rsid w:val="008D1AF9"/>
    <w:rsid w:val="008D31AB"/>
    <w:rsid w:val="008D3AF3"/>
    <w:rsid w:val="008D5680"/>
    <w:rsid w:val="008E6537"/>
    <w:rsid w:val="00911DCE"/>
    <w:rsid w:val="00912534"/>
    <w:rsid w:val="0091333C"/>
    <w:rsid w:val="00926B85"/>
    <w:rsid w:val="0093413B"/>
    <w:rsid w:val="00941272"/>
    <w:rsid w:val="00952F8C"/>
    <w:rsid w:val="00957F4F"/>
    <w:rsid w:val="009664AB"/>
    <w:rsid w:val="00982905"/>
    <w:rsid w:val="0099171C"/>
    <w:rsid w:val="009B43F1"/>
    <w:rsid w:val="009C103C"/>
    <w:rsid w:val="009C7E65"/>
    <w:rsid w:val="009E4047"/>
    <w:rsid w:val="009E5AFB"/>
    <w:rsid w:val="009F5C3D"/>
    <w:rsid w:val="009F675B"/>
    <w:rsid w:val="00A01578"/>
    <w:rsid w:val="00A07870"/>
    <w:rsid w:val="00A22077"/>
    <w:rsid w:val="00A323CB"/>
    <w:rsid w:val="00A32633"/>
    <w:rsid w:val="00A36D0F"/>
    <w:rsid w:val="00A432BE"/>
    <w:rsid w:val="00A4658D"/>
    <w:rsid w:val="00A47A99"/>
    <w:rsid w:val="00A47BC6"/>
    <w:rsid w:val="00A50ED8"/>
    <w:rsid w:val="00A51DEF"/>
    <w:rsid w:val="00A5249E"/>
    <w:rsid w:val="00A565D8"/>
    <w:rsid w:val="00A74C4F"/>
    <w:rsid w:val="00A82709"/>
    <w:rsid w:val="00A846A2"/>
    <w:rsid w:val="00A86201"/>
    <w:rsid w:val="00A90494"/>
    <w:rsid w:val="00A90D6F"/>
    <w:rsid w:val="00AA3FDE"/>
    <w:rsid w:val="00AA4861"/>
    <w:rsid w:val="00AB3D5D"/>
    <w:rsid w:val="00AB4A87"/>
    <w:rsid w:val="00AB5CD8"/>
    <w:rsid w:val="00AC5E8C"/>
    <w:rsid w:val="00AD5B62"/>
    <w:rsid w:val="00AE7E37"/>
    <w:rsid w:val="00B02B8B"/>
    <w:rsid w:val="00B047B2"/>
    <w:rsid w:val="00B208EB"/>
    <w:rsid w:val="00B32481"/>
    <w:rsid w:val="00B4304B"/>
    <w:rsid w:val="00B4389D"/>
    <w:rsid w:val="00B46B2F"/>
    <w:rsid w:val="00B5263B"/>
    <w:rsid w:val="00B5284D"/>
    <w:rsid w:val="00B56386"/>
    <w:rsid w:val="00B6109A"/>
    <w:rsid w:val="00B72790"/>
    <w:rsid w:val="00B76861"/>
    <w:rsid w:val="00B877FF"/>
    <w:rsid w:val="00B953CB"/>
    <w:rsid w:val="00B957F2"/>
    <w:rsid w:val="00BA7362"/>
    <w:rsid w:val="00BB1C04"/>
    <w:rsid w:val="00BB2383"/>
    <w:rsid w:val="00BC081F"/>
    <w:rsid w:val="00BC0881"/>
    <w:rsid w:val="00BC41F6"/>
    <w:rsid w:val="00BC4969"/>
    <w:rsid w:val="00BC72C2"/>
    <w:rsid w:val="00BE73F2"/>
    <w:rsid w:val="00BF0C47"/>
    <w:rsid w:val="00C0249D"/>
    <w:rsid w:val="00C121B7"/>
    <w:rsid w:val="00C236FD"/>
    <w:rsid w:val="00C244F2"/>
    <w:rsid w:val="00C31A78"/>
    <w:rsid w:val="00C449DB"/>
    <w:rsid w:val="00C46C7B"/>
    <w:rsid w:val="00C50BE4"/>
    <w:rsid w:val="00C63E36"/>
    <w:rsid w:val="00C668E7"/>
    <w:rsid w:val="00C86141"/>
    <w:rsid w:val="00CA36D0"/>
    <w:rsid w:val="00CB50AB"/>
    <w:rsid w:val="00CC0A23"/>
    <w:rsid w:val="00CD2F52"/>
    <w:rsid w:val="00CF0618"/>
    <w:rsid w:val="00D00BCC"/>
    <w:rsid w:val="00D051F1"/>
    <w:rsid w:val="00D053FB"/>
    <w:rsid w:val="00D11FE6"/>
    <w:rsid w:val="00D21CBD"/>
    <w:rsid w:val="00D22951"/>
    <w:rsid w:val="00D238B3"/>
    <w:rsid w:val="00D3242B"/>
    <w:rsid w:val="00D3305C"/>
    <w:rsid w:val="00D42363"/>
    <w:rsid w:val="00D532F5"/>
    <w:rsid w:val="00D64BED"/>
    <w:rsid w:val="00D658D9"/>
    <w:rsid w:val="00D73885"/>
    <w:rsid w:val="00D80442"/>
    <w:rsid w:val="00D81952"/>
    <w:rsid w:val="00D83068"/>
    <w:rsid w:val="00D83705"/>
    <w:rsid w:val="00D90A6B"/>
    <w:rsid w:val="00DB5114"/>
    <w:rsid w:val="00DC5862"/>
    <w:rsid w:val="00DD7311"/>
    <w:rsid w:val="00DE6DC1"/>
    <w:rsid w:val="00DF4BBC"/>
    <w:rsid w:val="00E02158"/>
    <w:rsid w:val="00E127A4"/>
    <w:rsid w:val="00E132F7"/>
    <w:rsid w:val="00E14935"/>
    <w:rsid w:val="00E15964"/>
    <w:rsid w:val="00E2692D"/>
    <w:rsid w:val="00E36EF9"/>
    <w:rsid w:val="00E53820"/>
    <w:rsid w:val="00E54F1E"/>
    <w:rsid w:val="00E6191D"/>
    <w:rsid w:val="00E640E5"/>
    <w:rsid w:val="00E77543"/>
    <w:rsid w:val="00E9010B"/>
    <w:rsid w:val="00E96D57"/>
    <w:rsid w:val="00EA3B6D"/>
    <w:rsid w:val="00EA5006"/>
    <w:rsid w:val="00EA64D5"/>
    <w:rsid w:val="00EA7128"/>
    <w:rsid w:val="00EB2693"/>
    <w:rsid w:val="00EB4DB6"/>
    <w:rsid w:val="00EB5688"/>
    <w:rsid w:val="00EE2D24"/>
    <w:rsid w:val="00EE5379"/>
    <w:rsid w:val="00EF6B3D"/>
    <w:rsid w:val="00F0514C"/>
    <w:rsid w:val="00F15137"/>
    <w:rsid w:val="00F1722B"/>
    <w:rsid w:val="00F22117"/>
    <w:rsid w:val="00F32F7A"/>
    <w:rsid w:val="00F50281"/>
    <w:rsid w:val="00F624E5"/>
    <w:rsid w:val="00F645D8"/>
    <w:rsid w:val="00F64F63"/>
    <w:rsid w:val="00F66F02"/>
    <w:rsid w:val="00F85FA4"/>
    <w:rsid w:val="00F87895"/>
    <w:rsid w:val="00FB2D18"/>
    <w:rsid w:val="00FC45DF"/>
    <w:rsid w:val="00FD42FA"/>
    <w:rsid w:val="00FE1EC1"/>
    <w:rsid w:val="00FE6167"/>
    <w:rsid w:val="00FF3B82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3"/>
    <o:shapelayout v:ext="edit">
      <o:idmap v:ext="edit" data="1"/>
    </o:shapelayout>
  </w:shapeDefaults>
  <w:decimalSymbol w:val=","/>
  <w:listSeparator w:val=";"/>
  <w15:docId w15:val="{F42AA552-13AF-4FF5-B772-1E24175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New York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4969"/>
    <w:pPr>
      <w:spacing w:after="160" w:line="259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rsid w:val="00AB4A87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AB4A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AB4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472F55"/>
    <w:pPr>
      <w:keepNext/>
      <w:spacing w:before="240" w:after="60"/>
      <w:outlineLvl w:val="3"/>
    </w:pPr>
    <w:rPr>
      <w:b/>
      <w:bCs/>
      <w:i/>
      <w:sz w:val="26"/>
      <w:szCs w:val="26"/>
    </w:rPr>
  </w:style>
  <w:style w:type="paragraph" w:styleId="50">
    <w:name w:val="heading 5"/>
    <w:basedOn w:val="a0"/>
    <w:next w:val="a0"/>
    <w:qFormat/>
    <w:rsid w:val="00472F55"/>
    <w:pPr>
      <w:spacing w:before="240" w:after="60"/>
      <w:outlineLvl w:val="4"/>
    </w:pPr>
    <w:rPr>
      <w:rFonts w:eastAsia="Small Fonts"/>
      <w:b/>
      <w:bCs/>
      <w:iCs/>
    </w:rPr>
  </w:style>
  <w:style w:type="paragraph" w:styleId="6">
    <w:name w:val="heading 6"/>
    <w:basedOn w:val="a0"/>
    <w:next w:val="a0"/>
    <w:qFormat/>
    <w:rsid w:val="00E9010B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E9010B"/>
    <w:pPr>
      <w:keepNext/>
      <w:jc w:val="center"/>
      <w:outlineLvl w:val="6"/>
    </w:pPr>
  </w:style>
  <w:style w:type="paragraph" w:styleId="8">
    <w:name w:val="heading 8"/>
    <w:basedOn w:val="a0"/>
    <w:next w:val="a0"/>
    <w:qFormat/>
    <w:rsid w:val="00E9010B"/>
    <w:pPr>
      <w:keepNext/>
      <w:jc w:val="center"/>
      <w:outlineLvl w:val="7"/>
    </w:pPr>
    <w:rPr>
      <w:b/>
      <w:sz w:val="32"/>
    </w:rPr>
  </w:style>
  <w:style w:type="character" w:default="1" w:styleId="a1">
    <w:name w:val="Default Paragraph Font"/>
    <w:uiPriority w:val="1"/>
    <w:semiHidden/>
    <w:unhideWhenUsed/>
    <w:rsid w:val="00BC496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BC4969"/>
  </w:style>
  <w:style w:type="paragraph" w:styleId="a4">
    <w:name w:val="Document Map"/>
    <w:basedOn w:val="a0"/>
    <w:semiHidden/>
    <w:rsid w:val="00E9010B"/>
    <w:pPr>
      <w:shd w:val="clear" w:color="auto" w:fill="000080"/>
    </w:pPr>
    <w:rPr>
      <w:rFonts w:ascii="MathSoftText" w:hAnsi="MathSoftText"/>
    </w:rPr>
  </w:style>
  <w:style w:type="paragraph" w:customStyle="1" w:styleId="11">
    <w:name w:val="Стиль1"/>
    <w:basedOn w:val="a5"/>
    <w:autoRedefine/>
    <w:rsid w:val="00E9010B"/>
    <w:pPr>
      <w:jc w:val="center"/>
    </w:pPr>
  </w:style>
  <w:style w:type="paragraph" w:styleId="a5">
    <w:name w:val="footer"/>
    <w:basedOn w:val="a0"/>
    <w:autoRedefine/>
    <w:rsid w:val="00E9010B"/>
    <w:pPr>
      <w:tabs>
        <w:tab w:val="center" w:pos="4153"/>
        <w:tab w:val="right" w:pos="8306"/>
      </w:tabs>
    </w:pPr>
    <w:rPr>
      <w:i/>
      <w:noProof/>
      <w:sz w:val="16"/>
    </w:rPr>
  </w:style>
  <w:style w:type="paragraph" w:styleId="12">
    <w:name w:val="toc 1"/>
    <w:basedOn w:val="a0"/>
    <w:next w:val="a0"/>
    <w:autoRedefine/>
    <w:uiPriority w:val="39"/>
    <w:rsid w:val="00B877FF"/>
    <w:pPr>
      <w:spacing w:before="60" w:after="60"/>
    </w:pPr>
    <w:rPr>
      <w:b/>
    </w:rPr>
  </w:style>
  <w:style w:type="paragraph" w:styleId="21">
    <w:name w:val="toc 2"/>
    <w:basedOn w:val="a0"/>
    <w:next w:val="a0"/>
    <w:autoRedefine/>
    <w:uiPriority w:val="39"/>
    <w:rsid w:val="00E9010B"/>
    <w:pPr>
      <w:spacing w:before="120"/>
      <w:ind w:left="200"/>
    </w:pPr>
    <w:rPr>
      <w:i/>
      <w:sz w:val="26"/>
    </w:rPr>
  </w:style>
  <w:style w:type="paragraph" w:styleId="31">
    <w:name w:val="toc 3"/>
    <w:basedOn w:val="a0"/>
    <w:next w:val="a0"/>
    <w:autoRedefine/>
    <w:semiHidden/>
    <w:rsid w:val="00E9010B"/>
    <w:pPr>
      <w:ind w:left="400"/>
    </w:pPr>
  </w:style>
  <w:style w:type="paragraph" w:styleId="40">
    <w:name w:val="toc 4"/>
    <w:basedOn w:val="a0"/>
    <w:next w:val="a0"/>
    <w:autoRedefine/>
    <w:semiHidden/>
    <w:rsid w:val="00E9010B"/>
    <w:pPr>
      <w:ind w:left="600"/>
    </w:pPr>
  </w:style>
  <w:style w:type="paragraph" w:styleId="51">
    <w:name w:val="toc 5"/>
    <w:basedOn w:val="a0"/>
    <w:next w:val="a0"/>
    <w:autoRedefine/>
    <w:semiHidden/>
    <w:rsid w:val="00E9010B"/>
    <w:pPr>
      <w:ind w:left="800"/>
    </w:pPr>
  </w:style>
  <w:style w:type="paragraph" w:styleId="60">
    <w:name w:val="toc 6"/>
    <w:basedOn w:val="a0"/>
    <w:next w:val="a0"/>
    <w:autoRedefine/>
    <w:semiHidden/>
    <w:rsid w:val="00E9010B"/>
    <w:pPr>
      <w:ind w:left="1000"/>
    </w:pPr>
  </w:style>
  <w:style w:type="paragraph" w:styleId="70">
    <w:name w:val="toc 7"/>
    <w:basedOn w:val="a0"/>
    <w:next w:val="a0"/>
    <w:autoRedefine/>
    <w:semiHidden/>
    <w:rsid w:val="00E9010B"/>
    <w:pPr>
      <w:ind w:left="1200"/>
    </w:pPr>
  </w:style>
  <w:style w:type="paragraph" w:styleId="80">
    <w:name w:val="toc 8"/>
    <w:basedOn w:val="a0"/>
    <w:next w:val="a0"/>
    <w:autoRedefine/>
    <w:semiHidden/>
    <w:rsid w:val="00E9010B"/>
    <w:pPr>
      <w:ind w:left="1400"/>
    </w:pPr>
  </w:style>
  <w:style w:type="paragraph" w:styleId="9">
    <w:name w:val="toc 9"/>
    <w:basedOn w:val="a0"/>
    <w:next w:val="a0"/>
    <w:autoRedefine/>
    <w:semiHidden/>
    <w:rsid w:val="00E9010B"/>
    <w:pPr>
      <w:ind w:left="1600"/>
    </w:pPr>
  </w:style>
  <w:style w:type="paragraph" w:styleId="a6">
    <w:name w:val="Body Text Indent"/>
    <w:basedOn w:val="a0"/>
    <w:rsid w:val="00E9010B"/>
  </w:style>
  <w:style w:type="paragraph" w:styleId="a7">
    <w:name w:val="header"/>
    <w:basedOn w:val="a0"/>
    <w:rsid w:val="00E9010B"/>
    <w:pPr>
      <w:jc w:val="right"/>
    </w:pPr>
    <w:rPr>
      <w:b/>
      <w:i/>
      <w:sz w:val="18"/>
    </w:rPr>
  </w:style>
  <w:style w:type="paragraph" w:styleId="a8">
    <w:name w:val="Subtitle"/>
    <w:basedOn w:val="a0"/>
    <w:next w:val="a0"/>
    <w:qFormat/>
    <w:rsid w:val="00E9010B"/>
    <w:pPr>
      <w:spacing w:after="60"/>
      <w:jc w:val="center"/>
      <w:outlineLvl w:val="1"/>
    </w:pPr>
    <w:rPr>
      <w:rFonts w:ascii="Arial" w:hAnsi="Arial"/>
    </w:rPr>
  </w:style>
  <w:style w:type="paragraph" w:customStyle="1" w:styleId="a9">
    <w:name w:val="Подпись картинки"/>
    <w:basedOn w:val="a0"/>
    <w:next w:val="a0"/>
    <w:rsid w:val="00E9010B"/>
    <w:pPr>
      <w:spacing w:after="120"/>
      <w:jc w:val="center"/>
    </w:pPr>
  </w:style>
  <w:style w:type="paragraph" w:customStyle="1" w:styleId="aa">
    <w:name w:val="Пример кода"/>
    <w:basedOn w:val="a0"/>
    <w:rsid w:val="00E9010B"/>
    <w:rPr>
      <w:rFonts w:ascii="Courier New" w:hAnsi="Courier New"/>
    </w:rPr>
  </w:style>
  <w:style w:type="paragraph" w:customStyle="1" w:styleId="ListBullet1">
    <w:name w:val="List Bullet1"/>
    <w:basedOn w:val="a0"/>
    <w:autoRedefine/>
    <w:rsid w:val="00E9010B"/>
    <w:pPr>
      <w:numPr>
        <w:numId w:val="2"/>
      </w:numPr>
      <w:tabs>
        <w:tab w:val="clear" w:pos="360"/>
      </w:tabs>
      <w:ind w:firstLine="284"/>
    </w:pPr>
  </w:style>
  <w:style w:type="paragraph" w:styleId="5">
    <w:name w:val="List Bullet 5"/>
    <w:basedOn w:val="a0"/>
    <w:autoRedefine/>
    <w:rsid w:val="00E9010B"/>
    <w:pPr>
      <w:numPr>
        <w:numId w:val="1"/>
      </w:numPr>
    </w:pPr>
  </w:style>
  <w:style w:type="paragraph" w:styleId="ab">
    <w:name w:val="List Bullet"/>
    <w:basedOn w:val="a0"/>
    <w:rsid w:val="00E9010B"/>
    <w:pPr>
      <w:ind w:firstLine="284"/>
    </w:pPr>
  </w:style>
  <w:style w:type="paragraph" w:styleId="a">
    <w:name w:val="List Number"/>
    <w:basedOn w:val="a0"/>
    <w:uiPriority w:val="99"/>
    <w:unhideWhenUsed/>
    <w:rsid w:val="00AB4A87"/>
    <w:pPr>
      <w:numPr>
        <w:numId w:val="26"/>
      </w:numPr>
      <w:contextualSpacing/>
    </w:pPr>
  </w:style>
  <w:style w:type="paragraph" w:customStyle="1" w:styleId="ac">
    <w:name w:val="Внимание"/>
    <w:basedOn w:val="a0"/>
    <w:next w:val="a0"/>
    <w:rsid w:val="00E9010B"/>
    <w:rPr>
      <w:i/>
    </w:rPr>
  </w:style>
  <w:style w:type="paragraph" w:customStyle="1" w:styleId="ad">
    <w:name w:val="Примечание"/>
    <w:basedOn w:val="a0"/>
    <w:rsid w:val="00E9010B"/>
  </w:style>
  <w:style w:type="paragraph" w:styleId="ae">
    <w:name w:val="Body Text"/>
    <w:basedOn w:val="a0"/>
    <w:rsid w:val="00E9010B"/>
    <w:pPr>
      <w:jc w:val="center"/>
    </w:pPr>
    <w:rPr>
      <w:b/>
      <w:sz w:val="44"/>
    </w:rPr>
  </w:style>
  <w:style w:type="character" w:styleId="af">
    <w:name w:val="page number"/>
    <w:basedOn w:val="a1"/>
    <w:rsid w:val="00E9010B"/>
  </w:style>
  <w:style w:type="paragraph" w:styleId="22">
    <w:name w:val="Body Text Indent 2"/>
    <w:basedOn w:val="a0"/>
    <w:rsid w:val="00E9010B"/>
    <w:pPr>
      <w:tabs>
        <w:tab w:val="left" w:pos="426"/>
      </w:tabs>
    </w:pPr>
    <w:rPr>
      <w:color w:val="0000FF"/>
    </w:rPr>
  </w:style>
  <w:style w:type="character" w:styleId="af0">
    <w:name w:val="Emphasis"/>
    <w:basedOn w:val="a1"/>
    <w:qFormat/>
    <w:rsid w:val="00E9010B"/>
    <w:rPr>
      <w:i/>
    </w:rPr>
  </w:style>
  <w:style w:type="character" w:styleId="af1">
    <w:name w:val="Strong"/>
    <w:basedOn w:val="a1"/>
    <w:qFormat/>
    <w:rsid w:val="00E9010B"/>
    <w:rPr>
      <w:b/>
    </w:rPr>
  </w:style>
  <w:style w:type="paragraph" w:styleId="af2">
    <w:name w:val="Title"/>
    <w:basedOn w:val="a0"/>
    <w:qFormat/>
    <w:rsid w:val="00E9010B"/>
    <w:pPr>
      <w:jc w:val="center"/>
    </w:pPr>
    <w:rPr>
      <w:b/>
      <w:sz w:val="26"/>
    </w:rPr>
  </w:style>
  <w:style w:type="paragraph" w:customStyle="1" w:styleId="14pt">
    <w:name w:val="Стиль 14 pt по ширине"/>
    <w:basedOn w:val="a0"/>
    <w:rsid w:val="00472F55"/>
    <w:rPr>
      <w:sz w:val="28"/>
    </w:rPr>
  </w:style>
  <w:style w:type="paragraph" w:customStyle="1" w:styleId="32">
    <w:name w:val="Стиль Заголовок 3 + по центру"/>
    <w:basedOn w:val="3"/>
    <w:rsid w:val="00472F55"/>
    <w:pPr>
      <w:jc w:val="center"/>
    </w:pPr>
    <w:rPr>
      <w:rFonts w:cs="Times New Roman"/>
      <w:sz w:val="28"/>
      <w:szCs w:val="28"/>
    </w:rPr>
  </w:style>
  <w:style w:type="paragraph" w:styleId="af3">
    <w:name w:val="footnote text"/>
    <w:basedOn w:val="a0"/>
    <w:semiHidden/>
    <w:rsid w:val="00FF3B82"/>
    <w:rPr>
      <w:sz w:val="20"/>
      <w:szCs w:val="20"/>
    </w:rPr>
  </w:style>
  <w:style w:type="character" w:styleId="af4">
    <w:name w:val="footnote reference"/>
    <w:basedOn w:val="a1"/>
    <w:semiHidden/>
    <w:rsid w:val="00FF3B82"/>
    <w:rPr>
      <w:vertAlign w:val="superscript"/>
    </w:rPr>
  </w:style>
  <w:style w:type="character" w:styleId="af5">
    <w:name w:val="Hyperlink"/>
    <w:basedOn w:val="a1"/>
    <w:rsid w:val="00B877FF"/>
    <w:rPr>
      <w:color w:val="0000FF"/>
      <w:u w:val="single"/>
    </w:rPr>
  </w:style>
  <w:style w:type="paragraph" w:styleId="af6">
    <w:name w:val="List Paragraph"/>
    <w:basedOn w:val="a0"/>
    <w:uiPriority w:val="34"/>
    <w:qFormat/>
    <w:rsid w:val="00641408"/>
    <w:pPr>
      <w:ind w:left="720"/>
      <w:contextualSpacing/>
    </w:pPr>
    <w:rPr>
      <w:rFonts w:ascii="Calibri" w:hAnsi="Calibri"/>
      <w:lang w:val="en-US" w:bidi="en-US"/>
    </w:rPr>
  </w:style>
  <w:style w:type="character" w:customStyle="1" w:styleId="10">
    <w:name w:val="Заголовок 1 Знак"/>
    <w:basedOn w:val="a1"/>
    <w:link w:val="1"/>
    <w:rsid w:val="00AB4A87"/>
    <w:rPr>
      <w:rFonts w:ascii="Arial" w:eastAsia="Calibri" w:hAnsi="Arial" w:cs="Arial"/>
      <w:b/>
      <w:sz w:val="22"/>
      <w:szCs w:val="24"/>
    </w:rPr>
  </w:style>
  <w:style w:type="character" w:customStyle="1" w:styleId="20">
    <w:name w:val="Заголовок 2 Знак"/>
    <w:link w:val="2"/>
    <w:uiPriority w:val="9"/>
    <w:rsid w:val="00AB4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AB4A8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caption"/>
    <w:basedOn w:val="a0"/>
    <w:next w:val="a0"/>
    <w:uiPriority w:val="35"/>
    <w:semiHidden/>
    <w:unhideWhenUsed/>
    <w:qFormat/>
    <w:rsid w:val="00AB4A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TOC Heading"/>
    <w:basedOn w:val="1"/>
    <w:next w:val="a0"/>
    <w:uiPriority w:val="39"/>
    <w:semiHidden/>
    <w:unhideWhenUsed/>
    <w:qFormat/>
    <w:rsid w:val="00AB4A8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f9">
    <w:name w:val="_Заголовок без нумерации Не в оглавлении"/>
    <w:basedOn w:val="a0"/>
    <w:link w:val="afa"/>
    <w:rsid w:val="00AB4A87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fa">
    <w:name w:val="_Заголовок без нумерации Не в оглавлении Знак"/>
    <w:link w:val="af9"/>
    <w:rsid w:val="00AB4A87"/>
    <w:rPr>
      <w:rFonts w:ascii="Times New Roman Полужирный" w:eastAsiaTheme="minorHAnsi" w:hAnsi="Times New Roman Полужирный" w:cstheme="minorBidi"/>
      <w:b/>
      <w:caps/>
      <w:spacing w:val="20"/>
      <w:sz w:val="28"/>
      <w:szCs w:val="28"/>
      <w:lang w:eastAsia="en-US"/>
    </w:rPr>
  </w:style>
  <w:style w:type="paragraph" w:customStyle="1" w:styleId="afb">
    <w:name w:val="_Основной с красной строки"/>
    <w:basedOn w:val="a0"/>
    <w:link w:val="afc"/>
    <w:rsid w:val="00AB4A87"/>
    <w:pPr>
      <w:spacing w:line="360" w:lineRule="exact"/>
      <w:ind w:firstLine="709"/>
      <w:jc w:val="both"/>
    </w:pPr>
  </w:style>
  <w:style w:type="character" w:customStyle="1" w:styleId="afc">
    <w:name w:val="_Основной с красной строки Знак"/>
    <w:link w:val="afb"/>
    <w:rsid w:val="00AB4A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alloon Text"/>
    <w:basedOn w:val="a0"/>
    <w:link w:val="afe"/>
    <w:rsid w:val="00A3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A323C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проект "Учебное заведение XXI"</vt:lpstr>
    </vt:vector>
  </TitlesOfParts>
  <Company>Inis Soft Ltd.</Company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проект "Учебное заведение XXI"</dc:title>
  <dc:creator>MLG</dc:creator>
  <cp:lastModifiedBy>Gubina G.M.</cp:lastModifiedBy>
  <cp:revision>9</cp:revision>
  <cp:lastPrinted>2006-07-04T14:26:00Z</cp:lastPrinted>
  <dcterms:created xsi:type="dcterms:W3CDTF">2016-01-25T13:20:00Z</dcterms:created>
  <dcterms:modified xsi:type="dcterms:W3CDTF">2020-12-09T12:48:00Z</dcterms:modified>
</cp:coreProperties>
</file>